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FC5" w:rsidRPr="005E5542" w:rsidRDefault="005E5542" w:rsidP="005E5542">
      <w:pPr>
        <w:pStyle w:val="c15"/>
        <w:shd w:val="clear" w:color="auto" w:fill="FFFFFF"/>
        <w:spacing w:before="0" w:beforeAutospacing="0" w:after="0" w:afterAutospacing="0" w:line="438" w:lineRule="atLeast"/>
        <w:jc w:val="center"/>
        <w:rPr>
          <w:rStyle w:val="c3"/>
          <w:b/>
          <w:bCs/>
          <w:color w:val="2A2723"/>
          <w:sz w:val="44"/>
          <w:szCs w:val="36"/>
        </w:rPr>
      </w:pPr>
      <w:r w:rsidRPr="005E5542">
        <w:rPr>
          <w:rStyle w:val="c3"/>
          <w:b/>
          <w:bCs/>
          <w:color w:val="2A2723"/>
          <w:sz w:val="44"/>
          <w:szCs w:val="36"/>
        </w:rPr>
        <w:t>ГКОУ МО «Доверие»</w:t>
      </w:r>
    </w:p>
    <w:p w:rsidR="00A72FC5" w:rsidRPr="00A72FC5" w:rsidRDefault="00A72FC5" w:rsidP="00A72FC5">
      <w:pPr>
        <w:pStyle w:val="c15"/>
        <w:shd w:val="clear" w:color="auto" w:fill="FFFFFF"/>
        <w:spacing w:before="0" w:beforeAutospacing="0" w:after="0" w:afterAutospacing="0" w:line="438" w:lineRule="atLeast"/>
        <w:rPr>
          <w:rStyle w:val="c3"/>
          <w:rFonts w:ascii="Georgia" w:hAnsi="Georgia"/>
          <w:b/>
          <w:bCs/>
          <w:color w:val="2A2723"/>
          <w:sz w:val="36"/>
          <w:szCs w:val="36"/>
        </w:rPr>
      </w:pPr>
    </w:p>
    <w:p w:rsidR="00A72FC5" w:rsidRPr="00A72FC5" w:rsidRDefault="00A72FC5" w:rsidP="00A72FC5">
      <w:pPr>
        <w:pStyle w:val="c15"/>
        <w:shd w:val="clear" w:color="auto" w:fill="FFFFFF"/>
        <w:spacing w:before="0" w:beforeAutospacing="0" w:after="0" w:afterAutospacing="0" w:line="438" w:lineRule="atLeast"/>
        <w:jc w:val="center"/>
        <w:rPr>
          <w:rStyle w:val="c3"/>
          <w:rFonts w:ascii="Georgia" w:hAnsi="Georgia"/>
          <w:b/>
          <w:bCs/>
          <w:color w:val="2A2723"/>
          <w:sz w:val="36"/>
          <w:szCs w:val="36"/>
        </w:rPr>
      </w:pPr>
    </w:p>
    <w:p w:rsidR="00A72FC5" w:rsidRDefault="00A72FC5" w:rsidP="00A72FC5">
      <w:pPr>
        <w:pStyle w:val="c15"/>
        <w:shd w:val="clear" w:color="auto" w:fill="FFFFFF"/>
        <w:spacing w:before="0" w:beforeAutospacing="0" w:after="0" w:afterAutospacing="0" w:line="438" w:lineRule="atLeast"/>
        <w:jc w:val="center"/>
        <w:rPr>
          <w:rStyle w:val="c3"/>
          <w:rFonts w:ascii="Georgia" w:hAnsi="Georgia"/>
          <w:b/>
          <w:bCs/>
          <w:color w:val="2A2723"/>
          <w:sz w:val="28"/>
          <w:szCs w:val="28"/>
        </w:rPr>
      </w:pPr>
    </w:p>
    <w:p w:rsidR="00A72FC5" w:rsidRDefault="00A72FC5" w:rsidP="00A72FC5">
      <w:pPr>
        <w:pStyle w:val="c15"/>
        <w:shd w:val="clear" w:color="auto" w:fill="FFFFFF"/>
        <w:spacing w:before="0" w:beforeAutospacing="0" w:after="0" w:afterAutospacing="0" w:line="438" w:lineRule="atLeast"/>
        <w:jc w:val="center"/>
        <w:rPr>
          <w:rStyle w:val="c3"/>
          <w:rFonts w:ascii="Georgia" w:hAnsi="Georgia"/>
          <w:b/>
          <w:bCs/>
          <w:color w:val="2A2723"/>
          <w:sz w:val="28"/>
          <w:szCs w:val="28"/>
        </w:rPr>
      </w:pPr>
    </w:p>
    <w:p w:rsidR="00A72FC5" w:rsidRPr="00A72FC5" w:rsidRDefault="00A72FC5" w:rsidP="00A72FC5">
      <w:pPr>
        <w:pStyle w:val="c15"/>
        <w:shd w:val="clear" w:color="auto" w:fill="FFFFFF"/>
        <w:spacing w:before="0" w:beforeAutospacing="0" w:after="0" w:afterAutospacing="0" w:line="438" w:lineRule="atLeast"/>
        <w:jc w:val="center"/>
        <w:rPr>
          <w:rStyle w:val="c3"/>
          <w:rFonts w:ascii="Georgia" w:hAnsi="Georgia"/>
          <w:b/>
          <w:bCs/>
          <w:color w:val="2A2723"/>
          <w:sz w:val="28"/>
          <w:szCs w:val="28"/>
        </w:rPr>
      </w:pPr>
    </w:p>
    <w:p w:rsidR="00A72FC5" w:rsidRDefault="00A72FC5" w:rsidP="00A72FC5">
      <w:pPr>
        <w:pStyle w:val="c15"/>
        <w:shd w:val="clear" w:color="auto" w:fill="FFFFFF"/>
        <w:spacing w:before="0" w:beforeAutospacing="0" w:after="0" w:afterAutospacing="0" w:line="438" w:lineRule="atLeast"/>
        <w:jc w:val="center"/>
        <w:rPr>
          <w:rStyle w:val="c3"/>
          <w:rFonts w:ascii="Georgia" w:hAnsi="Georgia"/>
          <w:b/>
          <w:bCs/>
          <w:i/>
          <w:color w:val="2A2723"/>
          <w:sz w:val="40"/>
          <w:szCs w:val="40"/>
        </w:rPr>
      </w:pPr>
    </w:p>
    <w:p w:rsidR="00A72FC5" w:rsidRDefault="00A72FC5" w:rsidP="00A72FC5">
      <w:pPr>
        <w:pStyle w:val="c15"/>
        <w:shd w:val="clear" w:color="auto" w:fill="FFFFFF"/>
        <w:spacing w:before="0" w:beforeAutospacing="0" w:after="0" w:afterAutospacing="0" w:line="438" w:lineRule="atLeast"/>
        <w:jc w:val="center"/>
        <w:rPr>
          <w:rStyle w:val="c3"/>
          <w:rFonts w:ascii="Georgia" w:hAnsi="Georgia"/>
          <w:b/>
          <w:bCs/>
          <w:i/>
          <w:color w:val="2A2723"/>
          <w:sz w:val="40"/>
          <w:szCs w:val="40"/>
        </w:rPr>
      </w:pPr>
    </w:p>
    <w:p w:rsidR="00A72FC5" w:rsidRDefault="00A72FC5" w:rsidP="00A72FC5">
      <w:pPr>
        <w:pStyle w:val="c15"/>
        <w:shd w:val="clear" w:color="auto" w:fill="FFFFFF"/>
        <w:spacing w:before="0" w:beforeAutospacing="0" w:after="0" w:afterAutospacing="0" w:line="438" w:lineRule="atLeast"/>
        <w:jc w:val="center"/>
        <w:rPr>
          <w:rStyle w:val="c3"/>
          <w:rFonts w:ascii="Georgia" w:hAnsi="Georgia"/>
          <w:b/>
          <w:bCs/>
          <w:i/>
          <w:color w:val="2A2723"/>
          <w:sz w:val="40"/>
          <w:szCs w:val="40"/>
        </w:rPr>
      </w:pPr>
    </w:p>
    <w:p w:rsidR="00A72FC5" w:rsidRPr="00A72FC5" w:rsidRDefault="00A72FC5" w:rsidP="00A72FC5">
      <w:pPr>
        <w:pStyle w:val="c15"/>
        <w:shd w:val="clear" w:color="auto" w:fill="FFFFFF"/>
        <w:spacing w:before="0" w:beforeAutospacing="0" w:after="0" w:afterAutospacing="0" w:line="438" w:lineRule="atLeast"/>
        <w:jc w:val="center"/>
        <w:rPr>
          <w:rStyle w:val="c3"/>
          <w:rFonts w:ascii="Georgia" w:hAnsi="Georgia"/>
          <w:b/>
          <w:bCs/>
          <w:i/>
          <w:color w:val="2A2723"/>
          <w:sz w:val="40"/>
          <w:szCs w:val="40"/>
        </w:rPr>
      </w:pPr>
      <w:r w:rsidRPr="00A72FC5">
        <w:rPr>
          <w:rStyle w:val="c3"/>
          <w:rFonts w:ascii="Georgia" w:hAnsi="Georgia"/>
          <w:b/>
          <w:bCs/>
          <w:i/>
          <w:color w:val="2A2723"/>
          <w:sz w:val="40"/>
          <w:szCs w:val="40"/>
        </w:rPr>
        <w:t>Доклад на тему</w:t>
      </w:r>
      <w:r w:rsidR="005E5542" w:rsidRPr="00A72FC5">
        <w:rPr>
          <w:rStyle w:val="c3"/>
          <w:rFonts w:ascii="Georgia" w:hAnsi="Georgia"/>
          <w:b/>
          <w:bCs/>
          <w:i/>
          <w:color w:val="2A2723"/>
          <w:sz w:val="40"/>
          <w:szCs w:val="40"/>
        </w:rPr>
        <w:t>:</w:t>
      </w:r>
      <w:r w:rsidRPr="00A72FC5">
        <w:rPr>
          <w:rStyle w:val="c3"/>
          <w:rFonts w:ascii="Georgia" w:hAnsi="Georgia"/>
          <w:b/>
          <w:bCs/>
          <w:i/>
          <w:color w:val="2A2723"/>
          <w:sz w:val="40"/>
          <w:szCs w:val="40"/>
        </w:rPr>
        <w:t xml:space="preserve"> </w:t>
      </w:r>
    </w:p>
    <w:p w:rsidR="00A72FC5" w:rsidRPr="00A72FC5" w:rsidRDefault="00A72FC5" w:rsidP="00A72FC5">
      <w:pPr>
        <w:pStyle w:val="c15"/>
        <w:shd w:val="clear" w:color="auto" w:fill="FFFFFF"/>
        <w:spacing w:before="0" w:beforeAutospacing="0" w:after="0" w:afterAutospacing="0" w:line="438" w:lineRule="atLeast"/>
        <w:jc w:val="center"/>
        <w:rPr>
          <w:rStyle w:val="c3"/>
          <w:rFonts w:ascii="Georgia" w:hAnsi="Georgia"/>
          <w:b/>
          <w:bCs/>
          <w:color w:val="2A2723"/>
          <w:sz w:val="40"/>
          <w:szCs w:val="40"/>
        </w:rPr>
      </w:pPr>
      <w:r w:rsidRPr="00A72FC5">
        <w:rPr>
          <w:rStyle w:val="c3"/>
          <w:rFonts w:ascii="Georgia" w:hAnsi="Georgia"/>
          <w:b/>
          <w:bCs/>
          <w:color w:val="2A2723"/>
          <w:sz w:val="40"/>
          <w:szCs w:val="40"/>
        </w:rPr>
        <w:t xml:space="preserve">«Коррекционно-педагогическая работа с учащимися </w:t>
      </w:r>
      <w:r w:rsidR="005E5542">
        <w:rPr>
          <w:rStyle w:val="c3"/>
          <w:rFonts w:ascii="Georgia" w:hAnsi="Georgia"/>
          <w:b/>
          <w:bCs/>
          <w:color w:val="2A2723"/>
          <w:sz w:val="40"/>
          <w:szCs w:val="40"/>
        </w:rPr>
        <w:t>ОВЗ</w:t>
      </w:r>
      <w:r w:rsidRPr="00A72FC5">
        <w:rPr>
          <w:rStyle w:val="c3"/>
          <w:rFonts w:ascii="Georgia" w:hAnsi="Georgia"/>
          <w:b/>
          <w:bCs/>
          <w:color w:val="2A2723"/>
          <w:sz w:val="40"/>
          <w:szCs w:val="40"/>
        </w:rPr>
        <w:t xml:space="preserve"> ».</w:t>
      </w:r>
    </w:p>
    <w:p w:rsidR="00A72FC5" w:rsidRPr="00A72FC5" w:rsidRDefault="00A72FC5" w:rsidP="00A72FC5">
      <w:pPr>
        <w:pStyle w:val="c15"/>
        <w:shd w:val="clear" w:color="auto" w:fill="FFFFFF"/>
        <w:spacing w:before="0" w:beforeAutospacing="0" w:after="0" w:afterAutospacing="0" w:line="438" w:lineRule="atLeast"/>
        <w:jc w:val="center"/>
        <w:rPr>
          <w:rStyle w:val="c3"/>
          <w:rFonts w:ascii="Georgia" w:hAnsi="Georgia"/>
          <w:b/>
          <w:bCs/>
          <w:color w:val="2A2723"/>
          <w:sz w:val="40"/>
          <w:szCs w:val="40"/>
        </w:rPr>
      </w:pPr>
    </w:p>
    <w:p w:rsidR="00A72FC5" w:rsidRPr="00A72FC5" w:rsidRDefault="00A72FC5" w:rsidP="00A72FC5">
      <w:pPr>
        <w:pStyle w:val="c15"/>
        <w:shd w:val="clear" w:color="auto" w:fill="FFFFFF"/>
        <w:spacing w:before="0" w:beforeAutospacing="0" w:after="0" w:afterAutospacing="0" w:line="438" w:lineRule="atLeast"/>
        <w:jc w:val="center"/>
        <w:rPr>
          <w:rStyle w:val="c3"/>
          <w:rFonts w:ascii="Georgia" w:hAnsi="Georgia"/>
          <w:b/>
          <w:bCs/>
          <w:color w:val="2A2723"/>
          <w:sz w:val="40"/>
          <w:szCs w:val="40"/>
        </w:rPr>
      </w:pPr>
    </w:p>
    <w:p w:rsidR="00A72FC5" w:rsidRPr="00A72FC5" w:rsidRDefault="00A72FC5" w:rsidP="00A72FC5">
      <w:pPr>
        <w:pStyle w:val="c15"/>
        <w:shd w:val="clear" w:color="auto" w:fill="FFFFFF"/>
        <w:spacing w:before="0" w:beforeAutospacing="0" w:after="0" w:afterAutospacing="0" w:line="438" w:lineRule="atLeast"/>
        <w:jc w:val="center"/>
        <w:rPr>
          <w:rStyle w:val="c3"/>
          <w:rFonts w:ascii="Georgia" w:hAnsi="Georgia"/>
          <w:b/>
          <w:bCs/>
          <w:color w:val="2A2723"/>
          <w:sz w:val="40"/>
          <w:szCs w:val="40"/>
        </w:rPr>
      </w:pPr>
    </w:p>
    <w:p w:rsidR="00A72FC5" w:rsidRDefault="00A72FC5" w:rsidP="00A72FC5">
      <w:pPr>
        <w:pStyle w:val="c15"/>
        <w:shd w:val="clear" w:color="auto" w:fill="FFFFFF"/>
        <w:spacing w:before="0" w:beforeAutospacing="0" w:after="0" w:afterAutospacing="0" w:line="438" w:lineRule="atLeast"/>
        <w:jc w:val="center"/>
        <w:rPr>
          <w:rStyle w:val="c3"/>
          <w:rFonts w:ascii="Georgia" w:hAnsi="Georgia"/>
          <w:b/>
          <w:bCs/>
          <w:color w:val="2A2723"/>
          <w:sz w:val="28"/>
          <w:szCs w:val="28"/>
        </w:rPr>
      </w:pPr>
    </w:p>
    <w:p w:rsidR="00A72FC5" w:rsidRDefault="00A72FC5" w:rsidP="00A72FC5">
      <w:pPr>
        <w:pStyle w:val="c15"/>
        <w:shd w:val="clear" w:color="auto" w:fill="FFFFFF"/>
        <w:spacing w:before="0" w:beforeAutospacing="0" w:after="0" w:afterAutospacing="0" w:line="438" w:lineRule="atLeast"/>
        <w:jc w:val="center"/>
        <w:rPr>
          <w:rStyle w:val="c3"/>
          <w:rFonts w:ascii="Georgia" w:hAnsi="Georgia"/>
          <w:b/>
          <w:bCs/>
          <w:color w:val="2A2723"/>
          <w:sz w:val="28"/>
          <w:szCs w:val="28"/>
        </w:rPr>
      </w:pPr>
    </w:p>
    <w:p w:rsidR="00A72FC5" w:rsidRDefault="00A72FC5" w:rsidP="00A72FC5">
      <w:pPr>
        <w:pStyle w:val="c15"/>
        <w:shd w:val="clear" w:color="auto" w:fill="FFFFFF"/>
        <w:spacing w:before="0" w:beforeAutospacing="0" w:after="0" w:afterAutospacing="0" w:line="438" w:lineRule="atLeast"/>
        <w:jc w:val="center"/>
        <w:rPr>
          <w:rStyle w:val="c3"/>
          <w:rFonts w:ascii="Georgia" w:hAnsi="Georgia"/>
          <w:b/>
          <w:bCs/>
          <w:color w:val="2A2723"/>
          <w:sz w:val="28"/>
          <w:szCs w:val="28"/>
        </w:rPr>
      </w:pPr>
    </w:p>
    <w:p w:rsidR="00A72FC5" w:rsidRDefault="00A72FC5" w:rsidP="00A72FC5">
      <w:pPr>
        <w:pStyle w:val="c15"/>
        <w:shd w:val="clear" w:color="auto" w:fill="FFFFFF"/>
        <w:spacing w:before="0" w:beforeAutospacing="0" w:after="0" w:afterAutospacing="0" w:line="438" w:lineRule="atLeast"/>
        <w:jc w:val="center"/>
        <w:rPr>
          <w:rStyle w:val="c3"/>
          <w:rFonts w:ascii="Georgia" w:hAnsi="Georgia"/>
          <w:b/>
          <w:bCs/>
          <w:color w:val="2A2723"/>
          <w:sz w:val="28"/>
          <w:szCs w:val="28"/>
        </w:rPr>
      </w:pPr>
    </w:p>
    <w:p w:rsidR="00A72FC5" w:rsidRDefault="00A72FC5" w:rsidP="00A72FC5">
      <w:pPr>
        <w:pStyle w:val="c15"/>
        <w:shd w:val="clear" w:color="auto" w:fill="FFFFFF"/>
        <w:spacing w:before="0" w:beforeAutospacing="0" w:after="0" w:afterAutospacing="0" w:line="438" w:lineRule="atLeast"/>
        <w:jc w:val="center"/>
        <w:rPr>
          <w:rStyle w:val="c3"/>
          <w:rFonts w:ascii="Georgia" w:hAnsi="Georgia"/>
          <w:b/>
          <w:bCs/>
          <w:color w:val="2A2723"/>
          <w:sz w:val="28"/>
          <w:szCs w:val="28"/>
        </w:rPr>
      </w:pPr>
    </w:p>
    <w:p w:rsidR="00A72FC5" w:rsidRDefault="00A72FC5" w:rsidP="00A72FC5">
      <w:pPr>
        <w:pStyle w:val="c15"/>
        <w:shd w:val="clear" w:color="auto" w:fill="FFFFFF"/>
        <w:spacing w:before="0" w:beforeAutospacing="0" w:after="0" w:afterAutospacing="0" w:line="438" w:lineRule="atLeast"/>
        <w:jc w:val="center"/>
        <w:rPr>
          <w:rStyle w:val="c3"/>
          <w:rFonts w:ascii="Georgia" w:hAnsi="Georgia"/>
          <w:b/>
          <w:bCs/>
          <w:color w:val="2A2723"/>
          <w:sz w:val="28"/>
          <w:szCs w:val="28"/>
        </w:rPr>
      </w:pPr>
    </w:p>
    <w:p w:rsidR="00A72FC5" w:rsidRDefault="00A72FC5" w:rsidP="00A72FC5">
      <w:pPr>
        <w:pStyle w:val="c15"/>
        <w:shd w:val="clear" w:color="auto" w:fill="FFFFFF"/>
        <w:spacing w:before="0" w:beforeAutospacing="0" w:after="0" w:afterAutospacing="0" w:line="438" w:lineRule="atLeast"/>
        <w:jc w:val="center"/>
        <w:rPr>
          <w:rStyle w:val="c3"/>
          <w:rFonts w:ascii="Georgia" w:hAnsi="Georgia"/>
          <w:b/>
          <w:bCs/>
          <w:color w:val="2A2723"/>
          <w:sz w:val="28"/>
          <w:szCs w:val="28"/>
        </w:rPr>
      </w:pPr>
    </w:p>
    <w:p w:rsidR="00A72FC5" w:rsidRDefault="00A72FC5" w:rsidP="00A72FC5">
      <w:pPr>
        <w:pStyle w:val="c15"/>
        <w:shd w:val="clear" w:color="auto" w:fill="FFFFFF"/>
        <w:spacing w:before="0" w:beforeAutospacing="0" w:after="0" w:afterAutospacing="0" w:line="438" w:lineRule="atLeast"/>
        <w:jc w:val="center"/>
        <w:rPr>
          <w:rStyle w:val="c3"/>
          <w:rFonts w:ascii="Georgia" w:hAnsi="Georgia"/>
          <w:b/>
          <w:bCs/>
          <w:color w:val="2A2723"/>
          <w:sz w:val="28"/>
          <w:szCs w:val="28"/>
        </w:rPr>
      </w:pPr>
    </w:p>
    <w:p w:rsidR="00A72FC5" w:rsidRDefault="00A72FC5" w:rsidP="00A72FC5">
      <w:pPr>
        <w:pStyle w:val="c15"/>
        <w:shd w:val="clear" w:color="auto" w:fill="FFFFFF"/>
        <w:spacing w:before="0" w:beforeAutospacing="0" w:after="0" w:afterAutospacing="0" w:line="438" w:lineRule="atLeast"/>
        <w:jc w:val="center"/>
        <w:rPr>
          <w:rStyle w:val="c3"/>
          <w:rFonts w:ascii="Georgia" w:hAnsi="Georgia"/>
          <w:b/>
          <w:bCs/>
          <w:color w:val="2A2723"/>
          <w:sz w:val="28"/>
          <w:szCs w:val="28"/>
        </w:rPr>
      </w:pPr>
    </w:p>
    <w:p w:rsidR="00A72FC5" w:rsidRDefault="00A72FC5" w:rsidP="00A72FC5">
      <w:pPr>
        <w:pStyle w:val="c15"/>
        <w:shd w:val="clear" w:color="auto" w:fill="FFFFFF"/>
        <w:spacing w:before="0" w:beforeAutospacing="0" w:after="0" w:afterAutospacing="0" w:line="438" w:lineRule="atLeast"/>
        <w:jc w:val="center"/>
        <w:rPr>
          <w:rStyle w:val="c3"/>
          <w:rFonts w:ascii="Georgia" w:hAnsi="Georgia"/>
          <w:b/>
          <w:bCs/>
          <w:color w:val="2A2723"/>
          <w:sz w:val="28"/>
          <w:szCs w:val="28"/>
        </w:rPr>
      </w:pPr>
    </w:p>
    <w:p w:rsidR="00A72FC5" w:rsidRDefault="00A72FC5" w:rsidP="00A72FC5">
      <w:pPr>
        <w:pStyle w:val="c15"/>
        <w:shd w:val="clear" w:color="auto" w:fill="FFFFFF"/>
        <w:spacing w:before="0" w:beforeAutospacing="0" w:after="0" w:afterAutospacing="0" w:line="438" w:lineRule="atLeast"/>
        <w:jc w:val="center"/>
        <w:rPr>
          <w:rStyle w:val="c3"/>
          <w:rFonts w:ascii="Georgia" w:hAnsi="Georgia"/>
          <w:b/>
          <w:bCs/>
          <w:color w:val="2A2723"/>
          <w:sz w:val="28"/>
          <w:szCs w:val="28"/>
        </w:rPr>
      </w:pPr>
    </w:p>
    <w:p w:rsidR="00A72FC5" w:rsidRPr="00A72FC5" w:rsidRDefault="00A72FC5" w:rsidP="00A72FC5">
      <w:pPr>
        <w:pStyle w:val="c15"/>
        <w:shd w:val="clear" w:color="auto" w:fill="FFFFFF"/>
        <w:spacing w:before="0" w:beforeAutospacing="0" w:after="0" w:afterAutospacing="0" w:line="438" w:lineRule="atLeast"/>
        <w:jc w:val="center"/>
        <w:rPr>
          <w:rStyle w:val="c3"/>
          <w:rFonts w:ascii="Georgia" w:hAnsi="Georgia"/>
          <w:b/>
          <w:bCs/>
          <w:color w:val="2A2723"/>
          <w:sz w:val="36"/>
          <w:szCs w:val="36"/>
        </w:rPr>
      </w:pPr>
    </w:p>
    <w:p w:rsidR="00A72FC5" w:rsidRPr="00A72FC5" w:rsidRDefault="00A72FC5" w:rsidP="00A72FC5">
      <w:pPr>
        <w:pStyle w:val="c15"/>
        <w:shd w:val="clear" w:color="auto" w:fill="FFFFFF"/>
        <w:spacing w:before="0" w:beforeAutospacing="0" w:after="0" w:afterAutospacing="0" w:line="438" w:lineRule="atLeast"/>
        <w:jc w:val="right"/>
        <w:rPr>
          <w:rStyle w:val="c3"/>
          <w:rFonts w:ascii="Georgia" w:hAnsi="Georgia"/>
          <w:b/>
          <w:bCs/>
          <w:i/>
          <w:color w:val="2A2723"/>
          <w:sz w:val="36"/>
          <w:szCs w:val="36"/>
        </w:rPr>
      </w:pPr>
      <w:r w:rsidRPr="00A72FC5">
        <w:rPr>
          <w:rStyle w:val="c3"/>
          <w:rFonts w:ascii="Georgia" w:hAnsi="Georgia"/>
          <w:b/>
          <w:bCs/>
          <w:i/>
          <w:color w:val="2A2723"/>
          <w:sz w:val="36"/>
          <w:szCs w:val="36"/>
        </w:rPr>
        <w:t>Воспитатель</w:t>
      </w:r>
      <w:r w:rsidRPr="00717201">
        <w:rPr>
          <w:rStyle w:val="c3"/>
          <w:rFonts w:ascii="Georgia" w:hAnsi="Georgia"/>
          <w:b/>
          <w:bCs/>
          <w:i/>
          <w:color w:val="2A2723"/>
          <w:sz w:val="36"/>
          <w:szCs w:val="36"/>
        </w:rPr>
        <w:t>:</w:t>
      </w:r>
    </w:p>
    <w:p w:rsidR="00A72FC5" w:rsidRPr="00A72FC5" w:rsidRDefault="00A72FC5" w:rsidP="00A72FC5">
      <w:pPr>
        <w:pStyle w:val="c15"/>
        <w:shd w:val="clear" w:color="auto" w:fill="FFFFFF"/>
        <w:spacing w:before="0" w:beforeAutospacing="0" w:after="0" w:afterAutospacing="0" w:line="438" w:lineRule="atLeast"/>
        <w:jc w:val="right"/>
        <w:rPr>
          <w:rStyle w:val="c3"/>
          <w:color w:val="000000"/>
          <w:sz w:val="36"/>
          <w:szCs w:val="36"/>
        </w:rPr>
      </w:pPr>
      <w:r w:rsidRPr="00A72FC5">
        <w:rPr>
          <w:rStyle w:val="c3"/>
          <w:rFonts w:ascii="Georgia" w:hAnsi="Georgia"/>
          <w:b/>
          <w:bCs/>
          <w:color w:val="2A2723"/>
          <w:sz w:val="36"/>
          <w:szCs w:val="36"/>
        </w:rPr>
        <w:t>Баева З.Б.</w:t>
      </w:r>
    </w:p>
    <w:p w:rsidR="00A72FC5" w:rsidRDefault="00A72FC5" w:rsidP="00A72FC5">
      <w:pPr>
        <w:jc w:val="right"/>
        <w:rPr>
          <w:rStyle w:val="c3"/>
          <w:rFonts w:ascii="Georgia" w:hAnsi="Georgia"/>
          <w:b/>
          <w:bCs/>
          <w:color w:val="2A2723"/>
          <w:sz w:val="28"/>
          <w:szCs w:val="28"/>
        </w:rPr>
      </w:pPr>
      <w:r>
        <w:rPr>
          <w:rStyle w:val="c3"/>
          <w:rFonts w:ascii="Georgia" w:hAnsi="Georgia"/>
          <w:b/>
          <w:bCs/>
          <w:color w:val="2A2723"/>
          <w:sz w:val="28"/>
          <w:szCs w:val="28"/>
        </w:rPr>
        <w:br w:type="page"/>
      </w:r>
    </w:p>
    <w:p w:rsidR="007D6BF4" w:rsidRPr="00230C06" w:rsidRDefault="007D6BF4" w:rsidP="007D6BF4">
      <w:pPr>
        <w:pStyle w:val="c15"/>
        <w:shd w:val="clear" w:color="auto" w:fill="FFFFFF"/>
        <w:spacing w:before="0" w:beforeAutospacing="0" w:after="0" w:afterAutospacing="0" w:line="438" w:lineRule="atLeast"/>
        <w:jc w:val="center"/>
        <w:rPr>
          <w:color w:val="000000"/>
          <w:sz w:val="28"/>
          <w:szCs w:val="28"/>
        </w:rPr>
      </w:pPr>
      <w:r w:rsidRPr="00230C06">
        <w:rPr>
          <w:rStyle w:val="c3"/>
          <w:rFonts w:ascii="Georgia" w:hAnsi="Georgia"/>
          <w:b/>
          <w:bCs/>
          <w:color w:val="2A2723"/>
          <w:sz w:val="28"/>
          <w:szCs w:val="28"/>
        </w:rPr>
        <w:lastRenderedPageBreak/>
        <w:t xml:space="preserve">Коррекционно-педагогическая работа с учащимися </w:t>
      </w:r>
      <w:r w:rsidR="009B43F7">
        <w:rPr>
          <w:rStyle w:val="c3"/>
          <w:rFonts w:ascii="Georgia" w:hAnsi="Georgia"/>
          <w:b/>
          <w:bCs/>
          <w:color w:val="2A2723"/>
          <w:sz w:val="28"/>
          <w:szCs w:val="28"/>
        </w:rPr>
        <w:t>ОВЗ</w:t>
      </w:r>
    </w:p>
    <w:p w:rsidR="009B43F7" w:rsidRDefault="009B43F7" w:rsidP="007D6BF4">
      <w:pPr>
        <w:pStyle w:val="c0"/>
        <w:shd w:val="clear" w:color="auto" w:fill="FFFFFF"/>
        <w:spacing w:before="0" w:beforeAutospacing="0" w:after="0" w:afterAutospacing="0" w:line="438" w:lineRule="atLeast"/>
        <w:jc w:val="both"/>
        <w:rPr>
          <w:rStyle w:val="c3"/>
          <w:rFonts w:ascii="Georgia" w:hAnsi="Georgia"/>
          <w:b/>
          <w:bCs/>
          <w:color w:val="2A2723"/>
          <w:sz w:val="28"/>
          <w:szCs w:val="28"/>
        </w:rPr>
      </w:pPr>
    </w:p>
    <w:p w:rsidR="007D6BF4" w:rsidRPr="00230C06" w:rsidRDefault="007D6BF4" w:rsidP="007D6BF4">
      <w:pPr>
        <w:pStyle w:val="c0"/>
        <w:shd w:val="clear" w:color="auto" w:fill="FFFFFF"/>
        <w:spacing w:before="0" w:beforeAutospacing="0" w:after="0" w:afterAutospacing="0" w:line="438" w:lineRule="atLeast"/>
        <w:jc w:val="both"/>
        <w:rPr>
          <w:color w:val="000000"/>
          <w:sz w:val="28"/>
          <w:szCs w:val="28"/>
        </w:rPr>
      </w:pPr>
      <w:bookmarkStart w:id="0" w:name="_GoBack"/>
      <w:bookmarkEnd w:id="0"/>
      <w:r w:rsidRPr="00230C06">
        <w:rPr>
          <w:rStyle w:val="c3"/>
          <w:rFonts w:ascii="Georgia" w:hAnsi="Georgia"/>
          <w:b/>
          <w:bCs/>
          <w:color w:val="2A2723"/>
          <w:sz w:val="28"/>
          <w:szCs w:val="28"/>
        </w:rPr>
        <w:t>План</w:t>
      </w:r>
    </w:p>
    <w:p w:rsidR="007D6BF4" w:rsidRPr="00230C06" w:rsidRDefault="007D6BF4" w:rsidP="007D6BF4">
      <w:pPr>
        <w:pStyle w:val="c0"/>
        <w:shd w:val="clear" w:color="auto" w:fill="FFFFFF"/>
        <w:spacing w:before="0" w:beforeAutospacing="0" w:after="0" w:afterAutospacing="0" w:line="438" w:lineRule="atLeast"/>
        <w:jc w:val="both"/>
        <w:rPr>
          <w:color w:val="000000"/>
          <w:sz w:val="28"/>
          <w:szCs w:val="28"/>
        </w:rPr>
      </w:pPr>
      <w:r w:rsidRPr="00230C06">
        <w:rPr>
          <w:rStyle w:val="c3"/>
          <w:rFonts w:ascii="Georgia" w:hAnsi="Georgia"/>
          <w:color w:val="2A2723"/>
          <w:sz w:val="28"/>
          <w:szCs w:val="28"/>
        </w:rPr>
        <w:t>I. Причины умственной отсталости. Классификация по степени тяжести.</w:t>
      </w:r>
    </w:p>
    <w:p w:rsidR="007D6BF4" w:rsidRPr="00230C06" w:rsidRDefault="007D6BF4" w:rsidP="007D6BF4">
      <w:pPr>
        <w:pStyle w:val="c0"/>
        <w:shd w:val="clear" w:color="auto" w:fill="FFFFFF"/>
        <w:spacing w:before="0" w:beforeAutospacing="0" w:after="0" w:afterAutospacing="0" w:line="438" w:lineRule="atLeast"/>
        <w:jc w:val="both"/>
        <w:rPr>
          <w:color w:val="000000"/>
          <w:sz w:val="28"/>
          <w:szCs w:val="28"/>
        </w:rPr>
      </w:pPr>
      <w:r w:rsidRPr="00230C06">
        <w:rPr>
          <w:rStyle w:val="c3"/>
          <w:rFonts w:ascii="Georgia" w:hAnsi="Georgia"/>
          <w:color w:val="2A2723"/>
          <w:sz w:val="28"/>
          <w:szCs w:val="28"/>
        </w:rPr>
        <w:t>II. Организация педагогической помощи умственно отсталым школьникам.</w:t>
      </w:r>
    </w:p>
    <w:p w:rsidR="007D6BF4" w:rsidRPr="00230C06" w:rsidRDefault="007D6BF4" w:rsidP="007D6BF4">
      <w:pPr>
        <w:pStyle w:val="c0"/>
        <w:shd w:val="clear" w:color="auto" w:fill="FFFFFF"/>
        <w:spacing w:before="0" w:beforeAutospacing="0" w:after="0" w:afterAutospacing="0" w:line="438" w:lineRule="atLeast"/>
        <w:jc w:val="both"/>
        <w:rPr>
          <w:color w:val="000000"/>
          <w:sz w:val="28"/>
          <w:szCs w:val="28"/>
        </w:rPr>
      </w:pPr>
      <w:r w:rsidRPr="00230C06">
        <w:rPr>
          <w:rStyle w:val="c2"/>
          <w:rFonts w:ascii="Georgia" w:hAnsi="Georgia"/>
          <w:color w:val="2A2723"/>
          <w:sz w:val="28"/>
          <w:szCs w:val="28"/>
        </w:rPr>
        <w:t>III.</w:t>
      </w:r>
      <w:r w:rsidRPr="00230C06">
        <w:rPr>
          <w:rStyle w:val="apple-converted-space"/>
          <w:rFonts w:ascii="Georgia" w:hAnsi="Georgia"/>
          <w:color w:val="2A2723"/>
          <w:sz w:val="28"/>
          <w:szCs w:val="28"/>
        </w:rPr>
        <w:t> </w:t>
      </w:r>
      <w:r w:rsidRPr="00230C06">
        <w:rPr>
          <w:rStyle w:val="c2"/>
          <w:color w:val="000000"/>
          <w:sz w:val="28"/>
          <w:szCs w:val="28"/>
        </w:rPr>
        <w:t>Задачи коррекционной педагогической работы с умственно отсталыми школьниками.</w:t>
      </w:r>
    </w:p>
    <w:p w:rsidR="007D6BF4" w:rsidRPr="00230C06" w:rsidRDefault="007D6BF4" w:rsidP="007D6BF4">
      <w:pPr>
        <w:pStyle w:val="c0"/>
        <w:shd w:val="clear" w:color="auto" w:fill="FFFFFF"/>
        <w:spacing w:before="0" w:beforeAutospacing="0" w:after="0" w:afterAutospacing="0" w:line="438" w:lineRule="atLeast"/>
        <w:jc w:val="both"/>
        <w:rPr>
          <w:color w:val="000000"/>
          <w:sz w:val="28"/>
          <w:szCs w:val="28"/>
        </w:rPr>
      </w:pPr>
      <w:r w:rsidRPr="00230C06">
        <w:rPr>
          <w:rStyle w:val="c2"/>
          <w:color w:val="000000"/>
          <w:sz w:val="28"/>
          <w:szCs w:val="28"/>
        </w:rPr>
        <w:t>IV. Литература.</w:t>
      </w:r>
    </w:p>
    <w:p w:rsidR="007D6BF4" w:rsidRPr="007D6BF4" w:rsidRDefault="007D6BF4" w:rsidP="007D6BF4">
      <w:pPr>
        <w:shd w:val="clear" w:color="auto" w:fill="FFFFFF"/>
        <w:spacing w:after="0" w:line="438" w:lineRule="atLeast"/>
        <w:jc w:val="both"/>
        <w:rPr>
          <w:rFonts w:ascii="Times New Roman" w:eastAsia="Times New Roman" w:hAnsi="Times New Roman" w:cs="Times New Roman"/>
          <w:color w:val="000000"/>
          <w:sz w:val="28"/>
          <w:szCs w:val="28"/>
          <w:lang w:eastAsia="ru-RU"/>
        </w:rPr>
      </w:pPr>
      <w:r w:rsidRPr="00230C06">
        <w:rPr>
          <w:rFonts w:ascii="Georgia" w:eastAsia="Times New Roman" w:hAnsi="Georgia" w:cs="Times New Roman"/>
          <w:b/>
          <w:bCs/>
          <w:color w:val="2A2723"/>
          <w:sz w:val="28"/>
          <w:szCs w:val="28"/>
          <w:lang w:eastAsia="ru-RU"/>
        </w:rPr>
        <w:t>I. Причины умственной отсталости. Классификация по степени тяжести.</w:t>
      </w:r>
    </w:p>
    <w:p w:rsidR="007D6BF4" w:rsidRPr="007D6BF4" w:rsidRDefault="007D6BF4" w:rsidP="007D6BF4">
      <w:pPr>
        <w:shd w:val="clear" w:color="auto" w:fill="FFFFFF"/>
        <w:spacing w:after="0" w:line="438" w:lineRule="atLeast"/>
        <w:ind w:firstLine="748"/>
        <w:jc w:val="both"/>
        <w:rPr>
          <w:rFonts w:ascii="Times New Roman" w:eastAsia="Times New Roman" w:hAnsi="Times New Roman" w:cs="Times New Roman"/>
          <w:color w:val="000000"/>
          <w:sz w:val="28"/>
          <w:szCs w:val="28"/>
          <w:lang w:eastAsia="ru-RU"/>
        </w:rPr>
      </w:pPr>
      <w:r w:rsidRPr="00230C06">
        <w:rPr>
          <w:rFonts w:ascii="Times New Roman" w:eastAsia="Times New Roman" w:hAnsi="Times New Roman" w:cs="Times New Roman"/>
          <w:color w:val="000000"/>
          <w:sz w:val="28"/>
          <w:szCs w:val="28"/>
          <w:lang w:eastAsia="ru-RU"/>
        </w:rPr>
        <w:t xml:space="preserve">Умственно отсталые дети — одна из наиболее многочисленных категорий детей, отклоняющихся в своем развитии от нормы. Они составляют около 2,5 % от общей детской популяции. Преобладающее большинство умственно отсталых детей составляют те, у которых умственная отсталость возникла вследствие различных органических поражений, главным образом наиболее сложных и поздно формирующихся мозговых систем, в период до развития речи (до 2 — 3 лет). Это так </w:t>
      </w:r>
      <w:proofErr w:type="gramStart"/>
      <w:r w:rsidRPr="00230C06">
        <w:rPr>
          <w:rFonts w:ascii="Times New Roman" w:eastAsia="Times New Roman" w:hAnsi="Times New Roman" w:cs="Times New Roman"/>
          <w:color w:val="000000"/>
          <w:sz w:val="28"/>
          <w:szCs w:val="28"/>
          <w:lang w:eastAsia="ru-RU"/>
        </w:rPr>
        <w:t>называемые</w:t>
      </w:r>
      <w:proofErr w:type="gramEnd"/>
      <w:r w:rsidRPr="00230C06">
        <w:rPr>
          <w:rFonts w:ascii="Times New Roman" w:eastAsia="Times New Roman" w:hAnsi="Times New Roman" w:cs="Times New Roman"/>
          <w:color w:val="000000"/>
          <w:sz w:val="28"/>
          <w:szCs w:val="28"/>
          <w:lang w:eastAsia="ru-RU"/>
        </w:rPr>
        <w:t xml:space="preserve"> дети-</w:t>
      </w:r>
      <w:proofErr w:type="spellStart"/>
      <w:r w:rsidRPr="00230C06">
        <w:rPr>
          <w:rFonts w:ascii="Times New Roman" w:eastAsia="Times New Roman" w:hAnsi="Times New Roman" w:cs="Times New Roman"/>
          <w:color w:val="000000"/>
          <w:sz w:val="28"/>
          <w:szCs w:val="28"/>
          <w:lang w:eastAsia="ru-RU"/>
        </w:rPr>
        <w:t>олигофрены</w:t>
      </w:r>
      <w:proofErr w:type="spellEnd"/>
      <w:r w:rsidRPr="00230C06">
        <w:rPr>
          <w:rFonts w:ascii="Times New Roman" w:eastAsia="Times New Roman" w:hAnsi="Times New Roman" w:cs="Times New Roman"/>
          <w:color w:val="000000"/>
          <w:sz w:val="28"/>
          <w:szCs w:val="28"/>
          <w:lang w:eastAsia="ru-RU"/>
        </w:rPr>
        <w:t xml:space="preserve">. </w:t>
      </w:r>
      <w:proofErr w:type="gramStart"/>
      <w:r w:rsidRPr="00230C06">
        <w:rPr>
          <w:rFonts w:ascii="Times New Roman" w:eastAsia="Times New Roman" w:hAnsi="Times New Roman" w:cs="Times New Roman"/>
          <w:color w:val="000000"/>
          <w:sz w:val="28"/>
          <w:szCs w:val="28"/>
          <w:lang w:eastAsia="ru-RU"/>
        </w:rPr>
        <w:t xml:space="preserve">Дети </w:t>
      </w:r>
      <w:proofErr w:type="spellStart"/>
      <w:r w:rsidRPr="00230C06">
        <w:rPr>
          <w:rFonts w:ascii="Times New Roman" w:eastAsia="Times New Roman" w:hAnsi="Times New Roman" w:cs="Times New Roman"/>
          <w:color w:val="000000"/>
          <w:sz w:val="28"/>
          <w:szCs w:val="28"/>
          <w:lang w:eastAsia="ru-RU"/>
        </w:rPr>
        <w:t>олигофрены</w:t>
      </w:r>
      <w:proofErr w:type="spellEnd"/>
      <w:r w:rsidRPr="00230C06">
        <w:rPr>
          <w:rFonts w:ascii="Times New Roman" w:eastAsia="Times New Roman" w:hAnsi="Times New Roman" w:cs="Times New Roman"/>
          <w:color w:val="000000"/>
          <w:sz w:val="28"/>
          <w:szCs w:val="28"/>
          <w:lang w:eastAsia="ru-RU"/>
        </w:rPr>
        <w:t xml:space="preserve"> — преобладающий контингент учащихся так называемой специальной коррекционный школы VIII вида.</w:t>
      </w:r>
      <w:proofErr w:type="gramEnd"/>
      <w:r w:rsidRPr="00230C06">
        <w:rPr>
          <w:rFonts w:ascii="Times New Roman" w:eastAsia="Times New Roman" w:hAnsi="Times New Roman" w:cs="Times New Roman"/>
          <w:color w:val="000000"/>
          <w:sz w:val="28"/>
          <w:szCs w:val="28"/>
          <w:lang w:eastAsia="ru-RU"/>
        </w:rPr>
        <w:t xml:space="preserve"> Они являются наиболее изученными в педагогическом и психологическом планах.</w:t>
      </w:r>
    </w:p>
    <w:p w:rsidR="007D6BF4" w:rsidRPr="007D6BF4" w:rsidRDefault="007D6BF4" w:rsidP="007D6BF4">
      <w:pPr>
        <w:shd w:val="clear" w:color="auto" w:fill="FFFFFF"/>
        <w:spacing w:after="0" w:line="438" w:lineRule="atLeast"/>
        <w:ind w:firstLine="748"/>
        <w:jc w:val="both"/>
        <w:rPr>
          <w:rFonts w:ascii="Times New Roman" w:eastAsia="Times New Roman" w:hAnsi="Times New Roman" w:cs="Times New Roman"/>
          <w:color w:val="000000"/>
          <w:sz w:val="28"/>
          <w:szCs w:val="28"/>
          <w:lang w:eastAsia="ru-RU"/>
        </w:rPr>
      </w:pPr>
      <w:r w:rsidRPr="00230C06">
        <w:rPr>
          <w:rFonts w:ascii="Times New Roman" w:eastAsia="Times New Roman" w:hAnsi="Times New Roman" w:cs="Times New Roman"/>
          <w:color w:val="000000"/>
          <w:sz w:val="28"/>
          <w:szCs w:val="28"/>
          <w:lang w:eastAsia="ru-RU"/>
        </w:rPr>
        <w:t xml:space="preserve">Для успешной лечебно-коррекционной и педагогической работы с детьми, имеющими отклонения в развитии, </w:t>
      </w:r>
      <w:proofErr w:type="gramStart"/>
      <w:r w:rsidRPr="00230C06">
        <w:rPr>
          <w:rFonts w:ascii="Times New Roman" w:eastAsia="Times New Roman" w:hAnsi="Times New Roman" w:cs="Times New Roman"/>
          <w:color w:val="000000"/>
          <w:sz w:val="28"/>
          <w:szCs w:val="28"/>
          <w:lang w:eastAsia="ru-RU"/>
        </w:rPr>
        <w:t>важное значение</w:t>
      </w:r>
      <w:proofErr w:type="gramEnd"/>
      <w:r w:rsidRPr="00230C06">
        <w:rPr>
          <w:rFonts w:ascii="Times New Roman" w:eastAsia="Times New Roman" w:hAnsi="Times New Roman" w:cs="Times New Roman"/>
          <w:color w:val="000000"/>
          <w:sz w:val="28"/>
          <w:szCs w:val="28"/>
          <w:lang w:eastAsia="ru-RU"/>
        </w:rPr>
        <w:t xml:space="preserve"> имеет знание причин и характера нарушений развития. Причины, вызывающие у ребенка умственную отсталость, многочисленны и разнообразны. Они могут воздействовать в период внутриутробного развития плода, во время рождения ребенка и в первые месяцы (или годы) его жизни. Известен ряд внешних факторов, приводящих к резким нарушениям развития. </w:t>
      </w:r>
      <w:proofErr w:type="gramStart"/>
      <w:r w:rsidRPr="00230C06">
        <w:rPr>
          <w:rFonts w:ascii="Times New Roman" w:eastAsia="Times New Roman" w:hAnsi="Times New Roman" w:cs="Times New Roman"/>
          <w:color w:val="000000"/>
          <w:sz w:val="28"/>
          <w:szCs w:val="28"/>
          <w:lang w:eastAsia="ru-RU"/>
        </w:rPr>
        <w:t>Наиболее распространенными из них являются следующие:</w:t>
      </w:r>
      <w:proofErr w:type="gramEnd"/>
    </w:p>
    <w:p w:rsidR="007D6BF4" w:rsidRPr="007D6BF4" w:rsidRDefault="007D6BF4" w:rsidP="007D6BF4">
      <w:pPr>
        <w:numPr>
          <w:ilvl w:val="0"/>
          <w:numId w:val="1"/>
        </w:numPr>
        <w:shd w:val="clear" w:color="auto" w:fill="FFFFFF"/>
        <w:spacing w:after="0" w:line="467" w:lineRule="atLeast"/>
        <w:jc w:val="both"/>
        <w:rPr>
          <w:rFonts w:ascii="Times New Roman" w:eastAsia="Times New Roman" w:hAnsi="Times New Roman" w:cs="Times New Roman"/>
          <w:color w:val="000000"/>
          <w:sz w:val="28"/>
          <w:szCs w:val="28"/>
          <w:lang w:eastAsia="ru-RU"/>
        </w:rPr>
      </w:pPr>
      <w:r w:rsidRPr="00230C06">
        <w:rPr>
          <w:rFonts w:ascii="Times New Roman" w:eastAsia="Times New Roman" w:hAnsi="Times New Roman" w:cs="Times New Roman"/>
          <w:color w:val="000000"/>
          <w:sz w:val="28"/>
          <w:szCs w:val="28"/>
          <w:lang w:eastAsia="ru-RU"/>
        </w:rPr>
        <w:t>тяжелые инфекционные заболевания, которые женщина переносит во время беременности, - вирусные гриппы, краснуха и др.;</w:t>
      </w:r>
    </w:p>
    <w:p w:rsidR="007D6BF4" w:rsidRPr="007D6BF4" w:rsidRDefault="007D6BF4" w:rsidP="007D6BF4">
      <w:pPr>
        <w:numPr>
          <w:ilvl w:val="0"/>
          <w:numId w:val="1"/>
        </w:numPr>
        <w:shd w:val="clear" w:color="auto" w:fill="FFFFFF"/>
        <w:spacing w:after="0" w:line="467" w:lineRule="atLeast"/>
        <w:jc w:val="both"/>
        <w:rPr>
          <w:rFonts w:ascii="Times New Roman" w:eastAsia="Times New Roman" w:hAnsi="Times New Roman" w:cs="Times New Roman"/>
          <w:color w:val="000000"/>
          <w:sz w:val="28"/>
          <w:szCs w:val="28"/>
          <w:lang w:eastAsia="ru-RU"/>
        </w:rPr>
      </w:pPr>
      <w:r w:rsidRPr="00230C06">
        <w:rPr>
          <w:rFonts w:ascii="Times New Roman" w:eastAsia="Times New Roman" w:hAnsi="Times New Roman" w:cs="Times New Roman"/>
          <w:color w:val="000000"/>
          <w:sz w:val="28"/>
          <w:szCs w:val="28"/>
          <w:lang w:eastAsia="ru-RU"/>
        </w:rPr>
        <w:lastRenderedPageBreak/>
        <w:t>различные интоксикации. Они могут изменить развитие плода;</w:t>
      </w:r>
    </w:p>
    <w:p w:rsidR="007D6BF4" w:rsidRPr="007D6BF4" w:rsidRDefault="007D6BF4" w:rsidP="007D6BF4">
      <w:pPr>
        <w:numPr>
          <w:ilvl w:val="0"/>
          <w:numId w:val="1"/>
        </w:numPr>
        <w:shd w:val="clear" w:color="auto" w:fill="FFFFFF"/>
        <w:spacing w:after="0" w:line="467" w:lineRule="atLeast"/>
        <w:jc w:val="both"/>
        <w:rPr>
          <w:rFonts w:ascii="Times New Roman" w:eastAsia="Times New Roman" w:hAnsi="Times New Roman" w:cs="Times New Roman"/>
          <w:color w:val="000000"/>
          <w:sz w:val="28"/>
          <w:szCs w:val="28"/>
          <w:lang w:eastAsia="ru-RU"/>
        </w:rPr>
      </w:pPr>
      <w:r w:rsidRPr="00230C06">
        <w:rPr>
          <w:rFonts w:ascii="Times New Roman" w:eastAsia="Times New Roman" w:hAnsi="Times New Roman" w:cs="Times New Roman"/>
          <w:color w:val="000000"/>
          <w:sz w:val="28"/>
          <w:szCs w:val="28"/>
          <w:lang w:eastAsia="ru-RU"/>
        </w:rPr>
        <w:t>тяжелые дистрофии женщины во время беременности,</w:t>
      </w:r>
    </w:p>
    <w:p w:rsidR="007D6BF4" w:rsidRPr="007D6BF4" w:rsidRDefault="007D6BF4" w:rsidP="007D6BF4">
      <w:pPr>
        <w:numPr>
          <w:ilvl w:val="0"/>
          <w:numId w:val="1"/>
        </w:numPr>
        <w:shd w:val="clear" w:color="auto" w:fill="FFFFFF"/>
        <w:spacing w:after="0" w:line="467" w:lineRule="atLeast"/>
        <w:jc w:val="both"/>
        <w:rPr>
          <w:rFonts w:ascii="Times New Roman" w:eastAsia="Times New Roman" w:hAnsi="Times New Roman" w:cs="Times New Roman"/>
          <w:color w:val="000000"/>
          <w:sz w:val="28"/>
          <w:szCs w:val="28"/>
          <w:lang w:eastAsia="ru-RU"/>
        </w:rPr>
      </w:pPr>
      <w:r w:rsidRPr="00230C06">
        <w:rPr>
          <w:rFonts w:ascii="Times New Roman" w:eastAsia="Times New Roman" w:hAnsi="Times New Roman" w:cs="Times New Roman"/>
          <w:color w:val="000000"/>
          <w:sz w:val="28"/>
          <w:szCs w:val="28"/>
          <w:lang w:eastAsia="ru-RU"/>
        </w:rPr>
        <w:t>заражение плода различными паразитами, существующими в организме матери (например, токсоплазмоз);</w:t>
      </w:r>
    </w:p>
    <w:p w:rsidR="007D6BF4" w:rsidRPr="007D6BF4" w:rsidRDefault="007D6BF4" w:rsidP="007D6BF4">
      <w:pPr>
        <w:numPr>
          <w:ilvl w:val="0"/>
          <w:numId w:val="1"/>
        </w:numPr>
        <w:shd w:val="clear" w:color="auto" w:fill="FFFFFF"/>
        <w:spacing w:after="0" w:line="467" w:lineRule="atLeast"/>
        <w:jc w:val="both"/>
        <w:rPr>
          <w:rFonts w:ascii="Times New Roman" w:eastAsia="Times New Roman" w:hAnsi="Times New Roman" w:cs="Times New Roman"/>
          <w:color w:val="000000"/>
          <w:sz w:val="28"/>
          <w:szCs w:val="28"/>
          <w:lang w:eastAsia="ru-RU"/>
        </w:rPr>
      </w:pPr>
      <w:r w:rsidRPr="00230C06">
        <w:rPr>
          <w:rFonts w:ascii="Times New Roman" w:eastAsia="Times New Roman" w:hAnsi="Times New Roman" w:cs="Times New Roman"/>
          <w:color w:val="000000"/>
          <w:sz w:val="28"/>
          <w:szCs w:val="28"/>
          <w:lang w:eastAsia="ru-RU"/>
        </w:rPr>
        <w:t>при заболевании беременной женщины сифилисом нередко встречаются случаи заражения плода спирохетой;</w:t>
      </w:r>
    </w:p>
    <w:p w:rsidR="007D6BF4" w:rsidRPr="007D6BF4" w:rsidRDefault="007D6BF4" w:rsidP="007D6BF4">
      <w:pPr>
        <w:numPr>
          <w:ilvl w:val="0"/>
          <w:numId w:val="1"/>
        </w:numPr>
        <w:shd w:val="clear" w:color="auto" w:fill="FFFFFF"/>
        <w:spacing w:after="0" w:line="467" w:lineRule="atLeast"/>
        <w:jc w:val="both"/>
        <w:rPr>
          <w:rFonts w:ascii="Times New Roman" w:eastAsia="Times New Roman" w:hAnsi="Times New Roman" w:cs="Times New Roman"/>
          <w:color w:val="000000"/>
          <w:sz w:val="28"/>
          <w:szCs w:val="28"/>
          <w:lang w:eastAsia="ru-RU"/>
        </w:rPr>
      </w:pPr>
      <w:r w:rsidRPr="00230C06">
        <w:rPr>
          <w:rFonts w:ascii="Times New Roman" w:eastAsia="Times New Roman" w:hAnsi="Times New Roman" w:cs="Times New Roman"/>
          <w:color w:val="000000"/>
          <w:sz w:val="28"/>
          <w:szCs w:val="28"/>
          <w:lang w:eastAsia="ru-RU"/>
        </w:rPr>
        <w:t>травматические поражения плода, являющиеся следствием удара или ушиба. Умственная отсталость может быть следствием родовых травм, возникающих в результате наложения щипцов, сдавливания головки ребенка при прохождении через родовые пути при затяжных или при чрезмерно быстрых родах. Длительная асфиксия во время родов также может иметь своим следствием умственную отсталость ребенка;</w:t>
      </w:r>
    </w:p>
    <w:p w:rsidR="007D6BF4" w:rsidRPr="007D6BF4" w:rsidRDefault="007D6BF4" w:rsidP="007D6BF4">
      <w:pPr>
        <w:numPr>
          <w:ilvl w:val="0"/>
          <w:numId w:val="1"/>
        </w:numPr>
        <w:shd w:val="clear" w:color="auto" w:fill="FFFFFF"/>
        <w:spacing w:after="0" w:line="467" w:lineRule="atLeast"/>
        <w:jc w:val="both"/>
        <w:rPr>
          <w:rFonts w:ascii="Times New Roman" w:eastAsia="Times New Roman" w:hAnsi="Times New Roman" w:cs="Times New Roman"/>
          <w:color w:val="000000"/>
          <w:sz w:val="28"/>
          <w:szCs w:val="28"/>
          <w:lang w:eastAsia="ru-RU"/>
        </w:rPr>
      </w:pPr>
      <w:r w:rsidRPr="00230C06">
        <w:rPr>
          <w:rFonts w:ascii="Times New Roman" w:eastAsia="Times New Roman" w:hAnsi="Times New Roman" w:cs="Times New Roman"/>
          <w:color w:val="000000"/>
          <w:sz w:val="28"/>
          <w:szCs w:val="28"/>
          <w:lang w:eastAsia="ru-RU"/>
        </w:rPr>
        <w:t>среди внутренних причин, обусловливающих возникновение умственной отсталости, следует выделить фактор наследственности. Установлено, что примерно 75 % составляют генетические формы умственной отсталости. Фактор наследственности проявляется, в частности, в несовместимости крови матери и ребенка (так называемый резус-фактор), в хромосомных заболеваниях (болезнь Дауна);</w:t>
      </w:r>
    </w:p>
    <w:p w:rsidR="007D6BF4" w:rsidRPr="007D6BF4" w:rsidRDefault="007D6BF4" w:rsidP="007D6BF4">
      <w:pPr>
        <w:numPr>
          <w:ilvl w:val="0"/>
          <w:numId w:val="1"/>
        </w:numPr>
        <w:shd w:val="clear" w:color="auto" w:fill="FFFFFF"/>
        <w:spacing w:after="0" w:line="467" w:lineRule="atLeast"/>
        <w:jc w:val="both"/>
        <w:rPr>
          <w:rFonts w:ascii="Times New Roman" w:eastAsia="Times New Roman" w:hAnsi="Times New Roman" w:cs="Times New Roman"/>
          <w:color w:val="000000"/>
          <w:sz w:val="28"/>
          <w:szCs w:val="28"/>
          <w:lang w:eastAsia="ru-RU"/>
        </w:rPr>
      </w:pPr>
      <w:r w:rsidRPr="00230C06">
        <w:rPr>
          <w:rFonts w:ascii="Times New Roman" w:eastAsia="Times New Roman" w:hAnsi="Times New Roman" w:cs="Times New Roman"/>
          <w:color w:val="000000"/>
          <w:sz w:val="28"/>
          <w:szCs w:val="28"/>
          <w:lang w:eastAsia="ru-RU"/>
        </w:rPr>
        <w:t xml:space="preserve">к числу внутренних причин относятся также нарушения белкового обмена в организме. Так, например, особой формой тяжелого слабоумия является </w:t>
      </w:r>
      <w:proofErr w:type="spellStart"/>
      <w:r w:rsidRPr="00230C06">
        <w:rPr>
          <w:rFonts w:ascii="Times New Roman" w:eastAsia="Times New Roman" w:hAnsi="Times New Roman" w:cs="Times New Roman"/>
          <w:color w:val="000000"/>
          <w:sz w:val="28"/>
          <w:szCs w:val="28"/>
          <w:lang w:eastAsia="ru-RU"/>
        </w:rPr>
        <w:t>фенилкетонурия</w:t>
      </w:r>
      <w:proofErr w:type="spellEnd"/>
      <w:r w:rsidRPr="00230C06">
        <w:rPr>
          <w:rFonts w:ascii="Times New Roman" w:eastAsia="Times New Roman" w:hAnsi="Times New Roman" w:cs="Times New Roman"/>
          <w:color w:val="000000"/>
          <w:sz w:val="28"/>
          <w:szCs w:val="28"/>
          <w:lang w:eastAsia="ru-RU"/>
        </w:rPr>
        <w:t>, в основе которой лежит именно эта причина;</w:t>
      </w:r>
    </w:p>
    <w:p w:rsidR="007D6BF4" w:rsidRPr="007D6BF4" w:rsidRDefault="007D6BF4" w:rsidP="007D6BF4">
      <w:pPr>
        <w:numPr>
          <w:ilvl w:val="0"/>
          <w:numId w:val="1"/>
        </w:numPr>
        <w:shd w:val="clear" w:color="auto" w:fill="FFFFFF"/>
        <w:spacing w:after="0" w:line="467" w:lineRule="atLeast"/>
        <w:jc w:val="both"/>
        <w:rPr>
          <w:rFonts w:ascii="Times New Roman" w:eastAsia="Times New Roman" w:hAnsi="Times New Roman" w:cs="Times New Roman"/>
          <w:color w:val="000000"/>
          <w:sz w:val="28"/>
          <w:szCs w:val="28"/>
          <w:lang w:eastAsia="ru-RU"/>
        </w:rPr>
      </w:pPr>
      <w:r w:rsidRPr="00230C06">
        <w:rPr>
          <w:rFonts w:ascii="Times New Roman" w:eastAsia="Times New Roman" w:hAnsi="Times New Roman" w:cs="Times New Roman"/>
          <w:color w:val="000000"/>
          <w:sz w:val="28"/>
          <w:szCs w:val="28"/>
          <w:lang w:eastAsia="ru-RU"/>
        </w:rPr>
        <w:t xml:space="preserve">воспалительные заболевания мозга и его оболочки (менингиты, </w:t>
      </w:r>
      <w:proofErr w:type="spellStart"/>
      <w:r w:rsidRPr="00230C06">
        <w:rPr>
          <w:rFonts w:ascii="Times New Roman" w:eastAsia="Times New Roman" w:hAnsi="Times New Roman" w:cs="Times New Roman"/>
          <w:color w:val="000000"/>
          <w:sz w:val="28"/>
          <w:szCs w:val="28"/>
          <w:lang w:eastAsia="ru-RU"/>
        </w:rPr>
        <w:t>менингоэнцефалиты</w:t>
      </w:r>
      <w:proofErr w:type="spellEnd"/>
      <w:r w:rsidRPr="00230C06">
        <w:rPr>
          <w:rFonts w:ascii="Times New Roman" w:eastAsia="Times New Roman" w:hAnsi="Times New Roman" w:cs="Times New Roman"/>
          <w:color w:val="000000"/>
          <w:sz w:val="28"/>
          <w:szCs w:val="28"/>
          <w:lang w:eastAsia="ru-RU"/>
        </w:rPr>
        <w:t xml:space="preserve"> различного происхождения), возникшие у младенца, нередко служат причинами умственной отсталости;</w:t>
      </w:r>
    </w:p>
    <w:p w:rsidR="007D6BF4" w:rsidRPr="007D6BF4" w:rsidRDefault="007D6BF4" w:rsidP="007D6BF4">
      <w:pPr>
        <w:numPr>
          <w:ilvl w:val="0"/>
          <w:numId w:val="1"/>
        </w:numPr>
        <w:shd w:val="clear" w:color="auto" w:fill="FFFFFF"/>
        <w:spacing w:after="0" w:line="467" w:lineRule="atLeast"/>
        <w:jc w:val="both"/>
        <w:rPr>
          <w:rFonts w:ascii="Times New Roman" w:eastAsia="Times New Roman" w:hAnsi="Times New Roman" w:cs="Times New Roman"/>
          <w:color w:val="000000"/>
          <w:sz w:val="28"/>
          <w:szCs w:val="28"/>
          <w:lang w:eastAsia="ru-RU"/>
        </w:rPr>
      </w:pPr>
      <w:r w:rsidRPr="00230C06">
        <w:rPr>
          <w:rFonts w:ascii="Times New Roman" w:eastAsia="Times New Roman" w:hAnsi="Times New Roman" w:cs="Times New Roman"/>
          <w:color w:val="000000"/>
          <w:sz w:val="28"/>
          <w:szCs w:val="28"/>
          <w:lang w:eastAsia="ru-RU"/>
        </w:rPr>
        <w:t>в последние годы умственная отсталость детей все в большей мере оказывается обусловленной резко повышенной радиацией местности, неблагополучной экологической обстановкой, алкоголизмом или наркоманией родителей, особенно матери.</w:t>
      </w:r>
    </w:p>
    <w:p w:rsidR="007D6BF4" w:rsidRPr="007D6BF4" w:rsidRDefault="007D6BF4" w:rsidP="007D6BF4">
      <w:pPr>
        <w:shd w:val="clear" w:color="auto" w:fill="FFFFFF"/>
        <w:spacing w:after="0" w:line="438" w:lineRule="atLeast"/>
        <w:ind w:firstLine="360"/>
        <w:jc w:val="both"/>
        <w:rPr>
          <w:rFonts w:ascii="Times New Roman" w:eastAsia="Times New Roman" w:hAnsi="Times New Roman" w:cs="Times New Roman"/>
          <w:color w:val="000000"/>
          <w:sz w:val="28"/>
          <w:szCs w:val="28"/>
          <w:lang w:eastAsia="ru-RU"/>
        </w:rPr>
      </w:pPr>
      <w:r w:rsidRPr="00230C06">
        <w:rPr>
          <w:rFonts w:ascii="Times New Roman" w:eastAsia="Times New Roman" w:hAnsi="Times New Roman" w:cs="Times New Roman"/>
          <w:color w:val="000000"/>
          <w:sz w:val="28"/>
          <w:szCs w:val="28"/>
          <w:lang w:eastAsia="ru-RU"/>
        </w:rPr>
        <w:t xml:space="preserve">Определенную роль играют также тяжелые материальные условия, в которых находятся некоторые семьи. В таких случаях ребенок с первых дней </w:t>
      </w:r>
      <w:r w:rsidRPr="00230C06">
        <w:rPr>
          <w:rFonts w:ascii="Times New Roman" w:eastAsia="Times New Roman" w:hAnsi="Times New Roman" w:cs="Times New Roman"/>
          <w:color w:val="000000"/>
          <w:sz w:val="28"/>
          <w:szCs w:val="28"/>
          <w:lang w:eastAsia="ru-RU"/>
        </w:rPr>
        <w:lastRenderedPageBreak/>
        <w:t>жизни, а затем — постоянно не получает полноценного питания, необходимого для физического и умственного развития.</w:t>
      </w:r>
    </w:p>
    <w:p w:rsidR="007D6BF4" w:rsidRPr="007D6BF4" w:rsidRDefault="007D6BF4" w:rsidP="007D6BF4">
      <w:pPr>
        <w:shd w:val="clear" w:color="auto" w:fill="FFFFFF"/>
        <w:spacing w:after="0" w:line="438" w:lineRule="atLeast"/>
        <w:ind w:firstLine="748"/>
        <w:jc w:val="both"/>
        <w:rPr>
          <w:rFonts w:ascii="Times New Roman" w:eastAsia="Times New Roman" w:hAnsi="Times New Roman" w:cs="Times New Roman"/>
          <w:color w:val="000000"/>
          <w:sz w:val="28"/>
          <w:szCs w:val="28"/>
          <w:lang w:eastAsia="ru-RU"/>
        </w:rPr>
      </w:pPr>
      <w:r w:rsidRPr="00230C06">
        <w:rPr>
          <w:rFonts w:ascii="Times New Roman" w:eastAsia="Times New Roman" w:hAnsi="Times New Roman" w:cs="Times New Roman"/>
          <w:color w:val="000000"/>
          <w:sz w:val="28"/>
          <w:szCs w:val="28"/>
          <w:lang w:eastAsia="ru-RU"/>
        </w:rPr>
        <w:t>Умственно отсталые дети различаются степенью выраженности дефекта, измеряемой по тесту интеллекта Векслера в условных единицах. Дети с легкими степенями умственной отсталости (дебильность) составляют 75 — 80%. Их уровень интеллектуального развития (IQ) составляет 50 — 70 условных единиц. После обучения в специальных школах или классах, находящихся при массовых школах, или после воспитания и обучения в домашних условиях многие из них социально адаптируются и трудоустраиваются.</w:t>
      </w:r>
    </w:p>
    <w:p w:rsidR="007D6BF4" w:rsidRPr="007D6BF4" w:rsidRDefault="007D6BF4" w:rsidP="007D6BF4">
      <w:pPr>
        <w:shd w:val="clear" w:color="auto" w:fill="FFFFFF"/>
        <w:spacing w:after="0" w:line="438" w:lineRule="atLeast"/>
        <w:ind w:firstLine="748"/>
        <w:jc w:val="both"/>
        <w:rPr>
          <w:rFonts w:ascii="Times New Roman" w:eastAsia="Times New Roman" w:hAnsi="Times New Roman" w:cs="Times New Roman"/>
          <w:color w:val="000000"/>
          <w:sz w:val="28"/>
          <w:szCs w:val="28"/>
          <w:lang w:eastAsia="ru-RU"/>
        </w:rPr>
      </w:pPr>
      <w:r w:rsidRPr="00230C06">
        <w:rPr>
          <w:rFonts w:ascii="Times New Roman" w:eastAsia="Times New Roman" w:hAnsi="Times New Roman" w:cs="Times New Roman"/>
          <w:color w:val="000000"/>
          <w:sz w:val="28"/>
          <w:szCs w:val="28"/>
          <w:lang w:eastAsia="ru-RU"/>
        </w:rPr>
        <w:t>Дети со средней выраженностью отсталости (</w:t>
      </w:r>
      <w:proofErr w:type="spellStart"/>
      <w:r w:rsidRPr="00230C06">
        <w:rPr>
          <w:rFonts w:ascii="Times New Roman" w:eastAsia="Times New Roman" w:hAnsi="Times New Roman" w:cs="Times New Roman"/>
          <w:color w:val="000000"/>
          <w:sz w:val="28"/>
          <w:szCs w:val="28"/>
          <w:lang w:eastAsia="ru-RU"/>
        </w:rPr>
        <w:t>имбецильность</w:t>
      </w:r>
      <w:proofErr w:type="spellEnd"/>
      <w:r w:rsidRPr="00230C06">
        <w:rPr>
          <w:rFonts w:ascii="Times New Roman" w:eastAsia="Times New Roman" w:hAnsi="Times New Roman" w:cs="Times New Roman"/>
          <w:color w:val="000000"/>
          <w:sz w:val="28"/>
          <w:szCs w:val="28"/>
          <w:lang w:eastAsia="ru-RU"/>
        </w:rPr>
        <w:t xml:space="preserve">) составляют примерно 15% случаев. Их уровень интеллектуального развития (IQ) составляет от 20 до 50 условных единиц. Некоторые из них (с умеренной умственной отсталостью, IQ 35 — 49) посещают специальную школу для </w:t>
      </w:r>
      <w:proofErr w:type="spellStart"/>
      <w:r w:rsidRPr="00230C06">
        <w:rPr>
          <w:rFonts w:ascii="Times New Roman" w:eastAsia="Times New Roman" w:hAnsi="Times New Roman" w:cs="Times New Roman"/>
          <w:color w:val="000000"/>
          <w:sz w:val="28"/>
          <w:szCs w:val="28"/>
          <w:lang w:eastAsia="ru-RU"/>
        </w:rPr>
        <w:t>имбецилов</w:t>
      </w:r>
      <w:proofErr w:type="spellEnd"/>
      <w:r w:rsidRPr="00230C06">
        <w:rPr>
          <w:rFonts w:ascii="Times New Roman" w:eastAsia="Times New Roman" w:hAnsi="Times New Roman" w:cs="Times New Roman"/>
          <w:color w:val="000000"/>
          <w:sz w:val="28"/>
          <w:szCs w:val="28"/>
          <w:lang w:eastAsia="ru-RU"/>
        </w:rPr>
        <w:t xml:space="preserve"> или учатся в специальных классах школы </w:t>
      </w:r>
      <w:proofErr w:type="gramStart"/>
      <w:r w:rsidRPr="00230C06">
        <w:rPr>
          <w:rFonts w:ascii="Times New Roman" w:eastAsia="Times New Roman" w:hAnsi="Times New Roman" w:cs="Times New Roman"/>
          <w:color w:val="000000"/>
          <w:sz w:val="28"/>
          <w:szCs w:val="28"/>
          <w:lang w:eastAsia="ru-RU"/>
        </w:rPr>
        <w:t>для</w:t>
      </w:r>
      <w:proofErr w:type="gramEnd"/>
      <w:r w:rsidRPr="00230C06">
        <w:rPr>
          <w:rFonts w:ascii="Times New Roman" w:eastAsia="Times New Roman" w:hAnsi="Times New Roman" w:cs="Times New Roman"/>
          <w:color w:val="000000"/>
          <w:sz w:val="28"/>
          <w:szCs w:val="28"/>
          <w:lang w:eastAsia="ru-RU"/>
        </w:rPr>
        <w:t xml:space="preserve"> умственно отсталых или воспитываются и обучаются в домашних условиях родителями или приглашенными педагогами. Они обычно живут в семьях. Их трудоустройство затруднено. Другая группа, с выраженной умственной отсталостью (IQ 20 — 34), овладевает лишь навыками самообслуживания и простейшими трудовыми операциями, эти дети часто направляются в </w:t>
      </w:r>
      <w:proofErr w:type="spellStart"/>
      <w:r w:rsidRPr="00230C06">
        <w:rPr>
          <w:rFonts w:ascii="Times New Roman" w:eastAsia="Times New Roman" w:hAnsi="Times New Roman" w:cs="Times New Roman"/>
          <w:color w:val="000000"/>
          <w:sz w:val="28"/>
          <w:szCs w:val="28"/>
          <w:lang w:eastAsia="ru-RU"/>
        </w:rPr>
        <w:t>интернатные</w:t>
      </w:r>
      <w:proofErr w:type="spellEnd"/>
      <w:r w:rsidRPr="00230C06">
        <w:rPr>
          <w:rFonts w:ascii="Times New Roman" w:eastAsia="Times New Roman" w:hAnsi="Times New Roman" w:cs="Times New Roman"/>
          <w:color w:val="000000"/>
          <w:sz w:val="28"/>
          <w:szCs w:val="28"/>
          <w:lang w:eastAsia="ru-RU"/>
        </w:rPr>
        <w:t xml:space="preserve"> учреждения Министерства социальной защиты населения.</w:t>
      </w:r>
    </w:p>
    <w:p w:rsidR="007D6BF4" w:rsidRPr="007D6BF4" w:rsidRDefault="007D6BF4" w:rsidP="007D6BF4">
      <w:pPr>
        <w:shd w:val="clear" w:color="auto" w:fill="FFFFFF"/>
        <w:spacing w:after="0" w:line="438" w:lineRule="atLeast"/>
        <w:ind w:firstLine="748"/>
        <w:jc w:val="both"/>
        <w:rPr>
          <w:rFonts w:ascii="Times New Roman" w:eastAsia="Times New Roman" w:hAnsi="Times New Roman" w:cs="Times New Roman"/>
          <w:color w:val="000000"/>
          <w:sz w:val="28"/>
          <w:szCs w:val="28"/>
          <w:lang w:eastAsia="ru-RU"/>
        </w:rPr>
      </w:pPr>
      <w:r w:rsidRPr="00230C06">
        <w:rPr>
          <w:rFonts w:ascii="Times New Roman" w:eastAsia="Times New Roman" w:hAnsi="Times New Roman" w:cs="Times New Roman"/>
          <w:color w:val="000000"/>
          <w:sz w:val="28"/>
          <w:szCs w:val="28"/>
          <w:lang w:eastAsia="ru-RU"/>
        </w:rPr>
        <w:t>Глубоко умственно отсталые дети (</w:t>
      </w:r>
      <w:proofErr w:type="spellStart"/>
      <w:r w:rsidRPr="00230C06">
        <w:rPr>
          <w:rFonts w:ascii="Times New Roman" w:eastAsia="Times New Roman" w:hAnsi="Times New Roman" w:cs="Times New Roman"/>
          <w:color w:val="000000"/>
          <w:sz w:val="28"/>
          <w:szCs w:val="28"/>
          <w:lang w:eastAsia="ru-RU"/>
        </w:rPr>
        <w:t>идиотия</w:t>
      </w:r>
      <w:proofErr w:type="spellEnd"/>
      <w:r w:rsidRPr="00230C06">
        <w:rPr>
          <w:rFonts w:ascii="Times New Roman" w:eastAsia="Times New Roman" w:hAnsi="Times New Roman" w:cs="Times New Roman"/>
          <w:color w:val="000000"/>
          <w:sz w:val="28"/>
          <w:szCs w:val="28"/>
          <w:lang w:eastAsia="ru-RU"/>
        </w:rPr>
        <w:t>) в большинстве своем пожизненно находятся в интернатах Министерства социальной защиты населения. Некоторые, по желанию родителей, живут в семьях. Их общее количество — примерно 5% от всех умственно отсталых детей. Мышление таких детей практически полностью неразвито, возможна избирательная эмоциональная привязанность таких детей к близким взрослым. Обычно они не овладевают даже элементарными навыками самообслуживания. IQ этих детей менее 20 единиц. Наиболее многочисленной, перспективной и изученной группой умственно отсталых детей являются дети с легкой и умеренной степенью умственной отсталости.</w:t>
      </w:r>
    </w:p>
    <w:p w:rsidR="007D6BF4" w:rsidRPr="00230C06" w:rsidRDefault="007D6BF4" w:rsidP="007D6BF4">
      <w:pPr>
        <w:pStyle w:val="c9"/>
        <w:shd w:val="clear" w:color="auto" w:fill="FFFFFF"/>
        <w:spacing w:before="0" w:beforeAutospacing="0" w:after="0" w:afterAutospacing="0" w:line="438" w:lineRule="atLeast"/>
        <w:ind w:firstLine="708"/>
        <w:jc w:val="both"/>
        <w:rPr>
          <w:color w:val="000000"/>
          <w:sz w:val="28"/>
          <w:szCs w:val="28"/>
        </w:rPr>
      </w:pPr>
      <w:r w:rsidRPr="00230C06">
        <w:rPr>
          <w:rStyle w:val="c10"/>
          <w:b/>
          <w:bCs/>
          <w:color w:val="000000"/>
          <w:sz w:val="28"/>
          <w:szCs w:val="28"/>
        </w:rPr>
        <w:t>II. Организация педагогической помощи умственно отсталым школьникам</w:t>
      </w:r>
    </w:p>
    <w:p w:rsidR="007D6BF4" w:rsidRPr="00230C06" w:rsidRDefault="007D6BF4" w:rsidP="007D6BF4">
      <w:pPr>
        <w:pStyle w:val="c9"/>
        <w:shd w:val="clear" w:color="auto" w:fill="FFFFFF"/>
        <w:spacing w:before="0" w:beforeAutospacing="0" w:after="0" w:afterAutospacing="0" w:line="438" w:lineRule="atLeast"/>
        <w:ind w:firstLine="708"/>
        <w:jc w:val="both"/>
        <w:rPr>
          <w:color w:val="000000"/>
          <w:sz w:val="28"/>
          <w:szCs w:val="28"/>
        </w:rPr>
      </w:pPr>
      <w:r w:rsidRPr="00230C06">
        <w:rPr>
          <w:rStyle w:val="c2"/>
          <w:color w:val="000000"/>
          <w:sz w:val="28"/>
          <w:szCs w:val="28"/>
        </w:rPr>
        <w:lastRenderedPageBreak/>
        <w:t>Одна из тенденций современной олигофренопедагогики — раннее оказание помощи умственно отсталым детям с целью своевременной и максимальной коррекции дефектов развития. Это возможно лишь при условии раннего установления умственной отсталости у детей и направления их в соответствующие дошкольные, а затем школьные учреждения. Работа по выявлению умственно отсталых детей возложена на специальные психолого-медико-педагогические комиссии (ПМПК)</w:t>
      </w:r>
    </w:p>
    <w:p w:rsidR="007D6BF4" w:rsidRPr="00230C06" w:rsidRDefault="007D6BF4" w:rsidP="007D6BF4">
      <w:pPr>
        <w:pStyle w:val="c9"/>
        <w:shd w:val="clear" w:color="auto" w:fill="FFFFFF"/>
        <w:spacing w:before="0" w:beforeAutospacing="0" w:after="0" w:afterAutospacing="0" w:line="438" w:lineRule="atLeast"/>
        <w:ind w:firstLine="708"/>
        <w:jc w:val="both"/>
        <w:rPr>
          <w:color w:val="000000"/>
          <w:sz w:val="28"/>
          <w:szCs w:val="28"/>
        </w:rPr>
      </w:pPr>
      <w:r w:rsidRPr="00230C06">
        <w:rPr>
          <w:rStyle w:val="c2"/>
          <w:color w:val="000000"/>
          <w:sz w:val="28"/>
          <w:szCs w:val="28"/>
        </w:rPr>
        <w:t>Современные исследования показывают, что нет необучаемых детей и даже самых тяжелых можно чему-то научить, используя специфические методы, приемы и средства обучения, организуя «пошаговое» обучение, глубокую дифференциацию и индивидуализацию обучения, обязательное включение родителей в педагогический процесс.</w:t>
      </w:r>
    </w:p>
    <w:p w:rsidR="007D6BF4" w:rsidRPr="00230C06" w:rsidRDefault="007D6BF4" w:rsidP="007D6BF4">
      <w:pPr>
        <w:pStyle w:val="c9"/>
        <w:shd w:val="clear" w:color="auto" w:fill="FFFFFF"/>
        <w:spacing w:before="0" w:beforeAutospacing="0" w:after="0" w:afterAutospacing="0" w:line="438" w:lineRule="atLeast"/>
        <w:ind w:firstLine="708"/>
        <w:jc w:val="both"/>
        <w:rPr>
          <w:color w:val="000000"/>
          <w:sz w:val="28"/>
          <w:szCs w:val="28"/>
        </w:rPr>
      </w:pPr>
      <w:r w:rsidRPr="00230C06">
        <w:rPr>
          <w:rStyle w:val="c2"/>
          <w:color w:val="000000"/>
          <w:sz w:val="28"/>
          <w:szCs w:val="28"/>
        </w:rPr>
        <w:t xml:space="preserve">В последние годы в специальной педагогике широкое распространение получили идеи интеграции. Они распространились также на образование умственно отсталых лиц. </w:t>
      </w:r>
      <w:proofErr w:type="gramStart"/>
      <w:r w:rsidRPr="00230C06">
        <w:rPr>
          <w:rStyle w:val="c2"/>
          <w:color w:val="000000"/>
          <w:sz w:val="28"/>
          <w:szCs w:val="28"/>
        </w:rPr>
        <w:t>Говорится о том, что для детей с незначительной и умеренной степенью умственной отсталости необходимо создание специальных групп, классов при массовых дошкольных и школьных учреждениях, чтобы дети в первую половину дня могли заниматься с олигофренопедагогом, а на переменах и во второй половине дня быть вместе со всеми, участвовать в различных видах дополнительного образования, праздниках.</w:t>
      </w:r>
      <w:proofErr w:type="gramEnd"/>
    </w:p>
    <w:p w:rsidR="007D6BF4" w:rsidRPr="00230C06" w:rsidRDefault="007D6BF4" w:rsidP="007D6BF4">
      <w:pPr>
        <w:pStyle w:val="c9"/>
        <w:shd w:val="clear" w:color="auto" w:fill="FFFFFF"/>
        <w:spacing w:before="0" w:beforeAutospacing="0" w:after="0" w:afterAutospacing="0" w:line="438" w:lineRule="atLeast"/>
        <w:ind w:firstLine="708"/>
        <w:jc w:val="both"/>
        <w:rPr>
          <w:color w:val="000000"/>
          <w:sz w:val="28"/>
          <w:szCs w:val="28"/>
        </w:rPr>
      </w:pPr>
      <w:r w:rsidRPr="00230C06">
        <w:rPr>
          <w:rStyle w:val="c2"/>
          <w:color w:val="000000"/>
          <w:sz w:val="28"/>
          <w:szCs w:val="28"/>
        </w:rPr>
        <w:t xml:space="preserve">Наиболее распространенными формами организации обучения умственно отсталых детей и подростков являются специальные детские сады для детей с нарушением интеллекта и специальные (коррекционные) школы 8 вида. Раннее начало коррекционной работы с умственно отсталым ребенком позволяет максимально </w:t>
      </w:r>
      <w:proofErr w:type="spellStart"/>
      <w:r w:rsidRPr="00230C06">
        <w:rPr>
          <w:rStyle w:val="c2"/>
          <w:color w:val="000000"/>
          <w:sz w:val="28"/>
          <w:szCs w:val="28"/>
        </w:rPr>
        <w:t>скорригировать</w:t>
      </w:r>
      <w:proofErr w:type="spellEnd"/>
      <w:r w:rsidRPr="00230C06">
        <w:rPr>
          <w:rStyle w:val="c2"/>
          <w:color w:val="000000"/>
          <w:sz w:val="28"/>
          <w:szCs w:val="28"/>
        </w:rPr>
        <w:t xml:space="preserve"> дефект и предотвратить вторичные отклонения.</w:t>
      </w:r>
    </w:p>
    <w:p w:rsidR="007D6BF4" w:rsidRPr="00230C06" w:rsidRDefault="007D6BF4" w:rsidP="007D6BF4">
      <w:pPr>
        <w:pStyle w:val="c9"/>
        <w:shd w:val="clear" w:color="auto" w:fill="FFFFFF"/>
        <w:spacing w:before="0" w:beforeAutospacing="0" w:after="0" w:afterAutospacing="0" w:line="438" w:lineRule="atLeast"/>
        <w:ind w:firstLine="708"/>
        <w:jc w:val="both"/>
        <w:rPr>
          <w:color w:val="000000"/>
          <w:sz w:val="28"/>
          <w:szCs w:val="28"/>
        </w:rPr>
      </w:pPr>
      <w:r w:rsidRPr="00230C06">
        <w:rPr>
          <w:rStyle w:val="c2"/>
          <w:color w:val="000000"/>
          <w:sz w:val="28"/>
          <w:szCs w:val="28"/>
        </w:rPr>
        <w:t xml:space="preserve">С 7–8 лет умственно отсталые дети учатся в специальных (коррекционных) школах 8 вида, где обучение ведется по специальным программам на основе отдельного образовательного стандарта. Им также может быть оказана помощь в центрах социально-трудовой реабилитации. Основными задачами этих школ являются максимальное преодоление недостатков познавательной деятельности и эмоционально-волевой сферы </w:t>
      </w:r>
      <w:r w:rsidRPr="00230C06">
        <w:rPr>
          <w:rStyle w:val="c2"/>
          <w:color w:val="000000"/>
          <w:sz w:val="28"/>
          <w:szCs w:val="28"/>
        </w:rPr>
        <w:lastRenderedPageBreak/>
        <w:t>умственно отсталых школьников, подготовка их к участию в производительном труде, социальная адаптация в условиях современного общества.</w:t>
      </w:r>
    </w:p>
    <w:p w:rsidR="007D6BF4" w:rsidRPr="00230C06" w:rsidRDefault="007D6BF4" w:rsidP="007D6BF4">
      <w:pPr>
        <w:pStyle w:val="c9"/>
        <w:shd w:val="clear" w:color="auto" w:fill="FFFFFF"/>
        <w:spacing w:before="0" w:beforeAutospacing="0" w:after="0" w:afterAutospacing="0" w:line="438" w:lineRule="atLeast"/>
        <w:ind w:firstLine="708"/>
        <w:jc w:val="both"/>
        <w:rPr>
          <w:color w:val="000000"/>
          <w:sz w:val="28"/>
          <w:szCs w:val="28"/>
        </w:rPr>
      </w:pPr>
      <w:proofErr w:type="gramStart"/>
      <w:r w:rsidRPr="00230C06">
        <w:rPr>
          <w:rStyle w:val="c2"/>
          <w:color w:val="000000"/>
          <w:sz w:val="28"/>
          <w:szCs w:val="28"/>
        </w:rPr>
        <w:t>В специальной (коррекционной) школе 8 вида преподаются как общеобразовательные предметы (такие, как русский язык, чтение, математика, география, история, естествознание, физкультура, рисование, музыка, черчение), так и специальные (коррекционные).</w:t>
      </w:r>
      <w:proofErr w:type="gramEnd"/>
      <w:r w:rsidRPr="00230C06">
        <w:rPr>
          <w:rStyle w:val="c2"/>
          <w:color w:val="000000"/>
          <w:sz w:val="28"/>
          <w:szCs w:val="28"/>
        </w:rPr>
        <w:t xml:space="preserve"> К коррекционным занятиям в младших классах относятся занятия по развитию речи на основе ознакомления с предметами и явлениями окружающей действительности, специальные занятия по ритмике, а в старших (5–9) классах – социально-бытовая ориентировка (СБО). Специфической формой организации учебных занятий являются индивидуальные и групповые логопедические занятия, ЛФК и занятия по развитию психомоторики и сенсорных процессов. Важное место в специальных школах придается трудовому обучению. Оно уже с 5 класса носит профессиональный характер. В процессе обучения труду подростки осваивают доступные им профессии.</w:t>
      </w:r>
    </w:p>
    <w:p w:rsidR="007D6BF4" w:rsidRPr="00230C06" w:rsidRDefault="007D6BF4" w:rsidP="007D6BF4">
      <w:pPr>
        <w:pStyle w:val="c9"/>
        <w:shd w:val="clear" w:color="auto" w:fill="FFFFFF"/>
        <w:spacing w:before="0" w:beforeAutospacing="0" w:after="0" w:afterAutospacing="0" w:line="438" w:lineRule="atLeast"/>
        <w:ind w:firstLine="708"/>
        <w:jc w:val="both"/>
        <w:rPr>
          <w:color w:val="000000"/>
          <w:sz w:val="28"/>
          <w:szCs w:val="28"/>
        </w:rPr>
      </w:pPr>
      <w:r w:rsidRPr="00230C06">
        <w:rPr>
          <w:rStyle w:val="c2"/>
          <w:color w:val="000000"/>
          <w:sz w:val="28"/>
          <w:szCs w:val="28"/>
        </w:rPr>
        <w:t>Обучение в школе продолжается от восьми до одиннадцати лет. На протяжении всех лет создаются благоприятные условия для развития каждого ученика.</w:t>
      </w:r>
    </w:p>
    <w:p w:rsidR="007D6BF4" w:rsidRPr="007D6BF4" w:rsidRDefault="007D6BF4" w:rsidP="007D6BF4">
      <w:pPr>
        <w:shd w:val="clear" w:color="auto" w:fill="FFFFFF"/>
        <w:spacing w:after="0" w:line="438" w:lineRule="atLeast"/>
        <w:jc w:val="both"/>
        <w:rPr>
          <w:rFonts w:ascii="Times New Roman" w:eastAsia="Times New Roman" w:hAnsi="Times New Roman" w:cs="Times New Roman"/>
          <w:color w:val="000000"/>
          <w:sz w:val="28"/>
          <w:szCs w:val="28"/>
          <w:lang w:eastAsia="ru-RU"/>
        </w:rPr>
      </w:pPr>
      <w:r w:rsidRPr="00230C06">
        <w:rPr>
          <w:rFonts w:ascii="Times New Roman" w:eastAsia="Times New Roman" w:hAnsi="Times New Roman" w:cs="Times New Roman"/>
          <w:b/>
          <w:bCs/>
          <w:color w:val="000000"/>
          <w:sz w:val="28"/>
          <w:szCs w:val="28"/>
          <w:lang w:eastAsia="ru-RU"/>
        </w:rPr>
        <w:t>III. Задачи коррекционной педагогической работы с умственно отсталыми школьниками</w:t>
      </w:r>
    </w:p>
    <w:p w:rsidR="007D6BF4" w:rsidRPr="007D6BF4" w:rsidRDefault="007D6BF4" w:rsidP="007D6BF4">
      <w:pPr>
        <w:shd w:val="clear" w:color="auto" w:fill="FFFFFF"/>
        <w:spacing w:after="0" w:line="438" w:lineRule="atLeast"/>
        <w:ind w:firstLine="748"/>
        <w:jc w:val="both"/>
        <w:rPr>
          <w:rFonts w:ascii="Times New Roman" w:eastAsia="Times New Roman" w:hAnsi="Times New Roman" w:cs="Times New Roman"/>
          <w:color w:val="000000"/>
          <w:sz w:val="28"/>
          <w:szCs w:val="28"/>
          <w:lang w:eastAsia="ru-RU"/>
        </w:rPr>
      </w:pPr>
      <w:r w:rsidRPr="00230C06">
        <w:rPr>
          <w:rFonts w:ascii="Times New Roman" w:eastAsia="Times New Roman" w:hAnsi="Times New Roman" w:cs="Times New Roman"/>
          <w:color w:val="000000"/>
          <w:sz w:val="28"/>
          <w:szCs w:val="28"/>
          <w:lang w:eastAsia="ru-RU"/>
        </w:rPr>
        <w:t>        Процесс обучения и воспитания в школах 8 вида носит коррекционную направленность. Под коррекцией недостатков психического и физического развития умственно отсталых школьников понимается исправление или ослабление этих недостатков и содействие возможно большему приближению развития этих детей к уровню развития нормальных школьников. Эффективность исправления недостатков развития, присущих умственно отсталым школьникам, зависит от правильной постановки всего учебно-воспитательного процесса в школе и от применения специфических приемов обучения.</w:t>
      </w:r>
    </w:p>
    <w:p w:rsidR="007D6BF4" w:rsidRPr="007D6BF4" w:rsidRDefault="007D6BF4" w:rsidP="007D6BF4">
      <w:pPr>
        <w:shd w:val="clear" w:color="auto" w:fill="FFFFFF"/>
        <w:spacing w:after="0" w:line="438" w:lineRule="atLeast"/>
        <w:ind w:firstLine="748"/>
        <w:jc w:val="both"/>
        <w:rPr>
          <w:rFonts w:ascii="Times New Roman" w:eastAsia="Times New Roman" w:hAnsi="Times New Roman" w:cs="Times New Roman"/>
          <w:color w:val="000000"/>
          <w:sz w:val="28"/>
          <w:szCs w:val="28"/>
          <w:lang w:eastAsia="ru-RU"/>
        </w:rPr>
      </w:pPr>
      <w:r w:rsidRPr="00230C06">
        <w:rPr>
          <w:rFonts w:ascii="Times New Roman" w:eastAsia="Times New Roman" w:hAnsi="Times New Roman" w:cs="Times New Roman"/>
          <w:color w:val="000000"/>
          <w:sz w:val="28"/>
          <w:szCs w:val="28"/>
          <w:lang w:eastAsia="ru-RU"/>
        </w:rPr>
        <w:t xml:space="preserve">Процесс обучения, в котором в качестве основных применяются специальные педагогические приемы, влияющие на исправление свойственных учащимся вспомогательных школ недостатков и </w:t>
      </w:r>
      <w:r w:rsidRPr="00230C06">
        <w:rPr>
          <w:rFonts w:ascii="Times New Roman" w:eastAsia="Times New Roman" w:hAnsi="Times New Roman" w:cs="Times New Roman"/>
          <w:color w:val="000000"/>
          <w:sz w:val="28"/>
          <w:szCs w:val="28"/>
          <w:lang w:eastAsia="ru-RU"/>
        </w:rPr>
        <w:lastRenderedPageBreak/>
        <w:t>способствующие их интеллектуальному и физическому развитию и становлению личности, называют коррекционно-направленным. Осуществление коррекции недостатков психофизического развития учащихся коррекционных школ 8 вида путем использования системы особых педагогических приемов должно составлять основу процесса обучения умственно отсталых детей. Коррекция дефектов умственно отсталых детей и подростков осуществляется в процессе всей учебно-воспитательной работы школы. Не существует отдельной программы коррекционной работы, она проводится на том учебном материале, который является содержанием того или иного учебного предмета.</w:t>
      </w:r>
    </w:p>
    <w:p w:rsidR="007D6BF4" w:rsidRPr="007D6BF4" w:rsidRDefault="007D6BF4" w:rsidP="007D6BF4">
      <w:pPr>
        <w:shd w:val="clear" w:color="auto" w:fill="FFFFFF"/>
        <w:spacing w:after="0" w:line="438" w:lineRule="atLeast"/>
        <w:ind w:firstLine="748"/>
        <w:jc w:val="both"/>
        <w:rPr>
          <w:rFonts w:ascii="Times New Roman" w:eastAsia="Times New Roman" w:hAnsi="Times New Roman" w:cs="Times New Roman"/>
          <w:color w:val="000000"/>
          <w:sz w:val="28"/>
          <w:szCs w:val="28"/>
          <w:lang w:eastAsia="ru-RU"/>
        </w:rPr>
      </w:pPr>
      <w:proofErr w:type="gramStart"/>
      <w:r w:rsidRPr="00230C06">
        <w:rPr>
          <w:rFonts w:ascii="Times New Roman" w:eastAsia="Times New Roman" w:hAnsi="Times New Roman" w:cs="Times New Roman"/>
          <w:color w:val="000000"/>
          <w:sz w:val="28"/>
          <w:szCs w:val="28"/>
          <w:lang w:eastAsia="ru-RU"/>
        </w:rPr>
        <w:t>Таким образом, коррекционный процесс сливается с учебно-воспитательным, но для успеха педагогической работы по коррекции необходимо эти процессы различать.</w:t>
      </w:r>
      <w:proofErr w:type="gramEnd"/>
      <w:r w:rsidRPr="00230C06">
        <w:rPr>
          <w:rFonts w:ascii="Times New Roman" w:eastAsia="Times New Roman" w:hAnsi="Times New Roman" w:cs="Times New Roman"/>
          <w:color w:val="000000"/>
          <w:sz w:val="28"/>
          <w:szCs w:val="28"/>
          <w:lang w:eastAsia="ru-RU"/>
        </w:rPr>
        <w:t xml:space="preserve"> Различия между ними существуют в целях, педагогических приемах и результатах обучения</w:t>
      </w:r>
      <w:r w:rsidRPr="007D6BF4">
        <w:rPr>
          <w:rFonts w:ascii="Times New Roman" w:eastAsia="Times New Roman" w:hAnsi="Times New Roman" w:cs="Times New Roman"/>
          <w:color w:val="000000"/>
          <w:sz w:val="28"/>
          <w:szCs w:val="28"/>
          <w:lang w:eastAsia="ru-RU"/>
        </w:rPr>
        <w:t>.</w:t>
      </w:r>
    </w:p>
    <w:p w:rsidR="007D6BF4" w:rsidRPr="007D6BF4" w:rsidRDefault="007D6BF4" w:rsidP="007D6BF4">
      <w:pPr>
        <w:shd w:val="clear" w:color="auto" w:fill="FFFFFF"/>
        <w:spacing w:after="0" w:line="438" w:lineRule="atLeast"/>
        <w:ind w:firstLine="748"/>
        <w:jc w:val="both"/>
        <w:rPr>
          <w:rFonts w:ascii="Times New Roman" w:eastAsia="Times New Roman" w:hAnsi="Times New Roman" w:cs="Times New Roman"/>
          <w:color w:val="000000"/>
          <w:sz w:val="28"/>
          <w:szCs w:val="28"/>
          <w:lang w:eastAsia="ru-RU"/>
        </w:rPr>
      </w:pPr>
      <w:r w:rsidRPr="00230C06">
        <w:rPr>
          <w:rFonts w:ascii="Times New Roman" w:eastAsia="Times New Roman" w:hAnsi="Times New Roman" w:cs="Times New Roman"/>
          <w:color w:val="000000"/>
          <w:sz w:val="28"/>
          <w:szCs w:val="28"/>
          <w:lang w:eastAsia="ru-RU"/>
        </w:rPr>
        <w:t>Целью коррекционной работы является исправление присущих умственно отсталым детям недостатков психофизического развития.</w:t>
      </w:r>
      <w:r w:rsidRPr="007D6BF4">
        <w:rPr>
          <w:rFonts w:ascii="Times New Roman" w:eastAsia="Times New Roman" w:hAnsi="Times New Roman" w:cs="Times New Roman"/>
          <w:color w:val="000000"/>
          <w:sz w:val="28"/>
          <w:szCs w:val="28"/>
          <w:lang w:eastAsia="ru-RU"/>
        </w:rPr>
        <w:t> </w:t>
      </w:r>
      <w:r w:rsidRPr="00230C06">
        <w:rPr>
          <w:rFonts w:ascii="Times New Roman" w:eastAsia="Times New Roman" w:hAnsi="Times New Roman" w:cs="Times New Roman"/>
          <w:color w:val="000000"/>
          <w:sz w:val="28"/>
          <w:szCs w:val="28"/>
          <w:lang w:eastAsia="ru-RU"/>
        </w:rPr>
        <w:t>Педагогические приемы коррекционной работы стимулируют компенсаторные процессы развития умственно отсталых детей и позволяют формировать у них новые положительные качества. В результате коррекционной работы у учащихся формируются обобщенные учебные и трудовые умения, которые отражают уровень самостоятельности учащихся при решении новых учебных и учебно-трудовых заданий. Следует также заметить, что обучение учащихся конкретным умениям, знаниям и навыкам происходит гораздо быстрее, чем исправление недостатков их развития.</w:t>
      </w:r>
    </w:p>
    <w:p w:rsidR="007D6BF4" w:rsidRPr="007D6BF4" w:rsidRDefault="007D6BF4" w:rsidP="007D6BF4">
      <w:pPr>
        <w:shd w:val="clear" w:color="auto" w:fill="FFFFFF"/>
        <w:spacing w:after="0" w:line="438" w:lineRule="atLeast"/>
        <w:ind w:firstLine="748"/>
        <w:jc w:val="both"/>
        <w:rPr>
          <w:rFonts w:ascii="Times New Roman" w:eastAsia="Times New Roman" w:hAnsi="Times New Roman" w:cs="Times New Roman"/>
          <w:color w:val="000000"/>
          <w:sz w:val="28"/>
          <w:szCs w:val="28"/>
          <w:lang w:eastAsia="ru-RU"/>
        </w:rPr>
      </w:pPr>
      <w:r w:rsidRPr="00230C06">
        <w:rPr>
          <w:rFonts w:ascii="Times New Roman" w:eastAsia="Times New Roman" w:hAnsi="Times New Roman" w:cs="Times New Roman"/>
          <w:color w:val="000000"/>
          <w:sz w:val="28"/>
          <w:szCs w:val="28"/>
          <w:lang w:eastAsia="ru-RU"/>
        </w:rPr>
        <w:t>В коррекционной работе различают направленность на исправление дефектов, общих для всех умственно отсталых детей (общая коррекция) о направленность на исправление дефектов, характерных для определённых групп учеников (индивидуальная коррекция). Известно, что основной дефект умственно отсталых детей заключается в нарушении сложных форм познавательной деятельности, в особенности мышления. Поэтому</w:t>
      </w:r>
      <w:r w:rsidRPr="007D6BF4">
        <w:rPr>
          <w:rFonts w:ascii="Times New Roman" w:eastAsia="Times New Roman" w:hAnsi="Times New Roman" w:cs="Times New Roman"/>
          <w:color w:val="000000"/>
          <w:sz w:val="28"/>
          <w:szCs w:val="28"/>
          <w:lang w:eastAsia="ru-RU"/>
        </w:rPr>
        <w:t> </w:t>
      </w:r>
      <w:r w:rsidRPr="00230C06">
        <w:rPr>
          <w:rFonts w:ascii="Times New Roman" w:eastAsia="Times New Roman" w:hAnsi="Times New Roman" w:cs="Times New Roman"/>
          <w:color w:val="000000"/>
          <w:sz w:val="28"/>
          <w:szCs w:val="28"/>
          <w:lang w:eastAsia="ru-RU"/>
        </w:rPr>
        <w:t xml:space="preserve">общая коррекционная работа со всеми умственно отсталыми школьниками заключается в исправлении дефектов мышления, в повышении </w:t>
      </w:r>
      <w:r w:rsidRPr="00230C06">
        <w:rPr>
          <w:rFonts w:ascii="Times New Roman" w:eastAsia="Times New Roman" w:hAnsi="Times New Roman" w:cs="Times New Roman"/>
          <w:color w:val="000000"/>
          <w:sz w:val="28"/>
          <w:szCs w:val="28"/>
          <w:lang w:eastAsia="ru-RU"/>
        </w:rPr>
        <w:lastRenderedPageBreak/>
        <w:t>интеллектуального уровня умственно отсталых школьников, что позволит им приобретать новые знания и навыки на более высоком уровне.  </w:t>
      </w:r>
    </w:p>
    <w:p w:rsidR="007D6BF4" w:rsidRPr="007D6BF4" w:rsidRDefault="007D6BF4" w:rsidP="007D6BF4">
      <w:pPr>
        <w:shd w:val="clear" w:color="auto" w:fill="FFFFFF"/>
        <w:spacing w:after="0" w:line="438" w:lineRule="atLeast"/>
        <w:jc w:val="both"/>
        <w:rPr>
          <w:rFonts w:ascii="Times New Roman" w:eastAsia="Times New Roman" w:hAnsi="Times New Roman" w:cs="Times New Roman"/>
          <w:color w:val="000000"/>
          <w:sz w:val="28"/>
          <w:szCs w:val="28"/>
          <w:lang w:eastAsia="ru-RU"/>
        </w:rPr>
      </w:pPr>
      <w:r w:rsidRPr="00230C06">
        <w:rPr>
          <w:rFonts w:ascii="Times New Roman" w:eastAsia="Times New Roman" w:hAnsi="Times New Roman" w:cs="Times New Roman"/>
          <w:color w:val="000000"/>
          <w:sz w:val="28"/>
          <w:szCs w:val="28"/>
          <w:lang w:eastAsia="ru-RU"/>
        </w:rPr>
        <w:t>        Необходимость индивидуальной коррекции вызывается неравномерным нарушением у учащихся отдельных психофизических функций (пространственной ориентировки, работоспособности, моторики и др.)</w:t>
      </w:r>
    </w:p>
    <w:p w:rsidR="007D6BF4" w:rsidRPr="007D6BF4" w:rsidRDefault="007D6BF4" w:rsidP="007D6BF4">
      <w:pPr>
        <w:shd w:val="clear" w:color="auto" w:fill="FFFFFF"/>
        <w:spacing w:after="0" w:line="438" w:lineRule="atLeast"/>
        <w:jc w:val="both"/>
        <w:rPr>
          <w:rFonts w:ascii="Times New Roman" w:eastAsia="Times New Roman" w:hAnsi="Times New Roman" w:cs="Times New Roman"/>
          <w:color w:val="000000"/>
          <w:sz w:val="28"/>
          <w:szCs w:val="28"/>
          <w:lang w:eastAsia="ru-RU"/>
        </w:rPr>
      </w:pPr>
      <w:r w:rsidRPr="00230C06">
        <w:rPr>
          <w:rFonts w:ascii="Times New Roman" w:eastAsia="Times New Roman" w:hAnsi="Times New Roman" w:cs="Times New Roman"/>
          <w:color w:val="000000"/>
          <w:sz w:val="28"/>
          <w:szCs w:val="28"/>
          <w:lang w:eastAsia="ru-RU"/>
        </w:rPr>
        <w:t>        Большое место в специальной (коррекционной) школе 8 вида отводится воспитательной работе, целью которой является социализация воспитанников, а основными задачами – выработка положительных качеств, формирование правильной оценки окружающих и самих себя, нравственного отношения к окружающим</w:t>
      </w:r>
      <w:r w:rsidRPr="00230C06">
        <w:rPr>
          <w:rFonts w:ascii="Times New Roman" w:eastAsia="Times New Roman" w:hAnsi="Times New Roman" w:cs="Times New Roman"/>
          <w:i/>
          <w:iCs/>
          <w:color w:val="000000"/>
          <w:sz w:val="28"/>
          <w:szCs w:val="28"/>
          <w:lang w:eastAsia="ru-RU"/>
        </w:rPr>
        <w:t>. </w:t>
      </w:r>
      <w:r w:rsidRPr="00230C06">
        <w:rPr>
          <w:rFonts w:ascii="Times New Roman" w:eastAsia="Times New Roman" w:hAnsi="Times New Roman" w:cs="Times New Roman"/>
          <w:color w:val="000000"/>
          <w:sz w:val="28"/>
          <w:szCs w:val="28"/>
          <w:lang w:eastAsia="ru-RU"/>
        </w:rPr>
        <w:t>Специфической задачей воспитательной работы в специальной школе является повышение регулирующей роли интеллекта в поведении учеников в разных ситуациях и в процессе разных видов деятельности</w:t>
      </w:r>
    </w:p>
    <w:p w:rsidR="007D6BF4" w:rsidRPr="007D6BF4" w:rsidRDefault="007D6BF4" w:rsidP="007D6BF4">
      <w:pPr>
        <w:shd w:val="clear" w:color="auto" w:fill="FFFFFF"/>
        <w:spacing w:after="0" w:line="438" w:lineRule="atLeast"/>
        <w:ind w:firstLine="300"/>
        <w:jc w:val="both"/>
        <w:rPr>
          <w:rFonts w:ascii="Times New Roman" w:eastAsia="Times New Roman" w:hAnsi="Times New Roman" w:cs="Times New Roman"/>
          <w:color w:val="000000"/>
          <w:sz w:val="28"/>
          <w:szCs w:val="28"/>
          <w:lang w:eastAsia="ru-RU"/>
        </w:rPr>
      </w:pPr>
      <w:r w:rsidRPr="00230C06">
        <w:rPr>
          <w:rFonts w:ascii="Times New Roman" w:eastAsia="Times New Roman" w:hAnsi="Times New Roman" w:cs="Times New Roman"/>
          <w:color w:val="000000"/>
          <w:sz w:val="28"/>
          <w:szCs w:val="28"/>
          <w:lang w:eastAsia="ru-RU"/>
        </w:rPr>
        <w:t>Большинство выпускников специальных (коррекционных) школ 8 вида достаточно хорошо подготовлены к жизни обычного взрослого человека в обществе: они обустраивают свой быт, работают по полученной профессии, являются законопослушными гражданами своей страны. Лишь небольшая их часть, попав в неблагоприятные социальные условия, ведет аморальный образ жизни. Иногда выпускники специальных школ-интернатов испытывают значительные затруднения в решении сложных проблем самостоятельной жизни. Юноши и девушки, оставшиеся без родителей, выйдя из стен школы, не умеют правильно распорядиться своим имуществом, не всегда в состоянии экономно рассчитать свой бюджет. Они часто становятся жертвами обмана. Необходимо длительное сопровождение выпускников специальных школ социальным педагогом.</w:t>
      </w:r>
    </w:p>
    <w:p w:rsidR="007D6BF4" w:rsidRPr="007D6BF4" w:rsidRDefault="007D6BF4" w:rsidP="007D6BF4">
      <w:pPr>
        <w:shd w:val="clear" w:color="auto" w:fill="FFFFFF"/>
        <w:spacing w:after="0" w:line="438" w:lineRule="atLeast"/>
        <w:jc w:val="both"/>
        <w:rPr>
          <w:rFonts w:ascii="Times New Roman" w:eastAsia="Times New Roman" w:hAnsi="Times New Roman" w:cs="Times New Roman"/>
          <w:color w:val="000000"/>
          <w:sz w:val="28"/>
          <w:szCs w:val="28"/>
          <w:lang w:eastAsia="ru-RU"/>
        </w:rPr>
      </w:pPr>
      <w:r w:rsidRPr="00230C06">
        <w:rPr>
          <w:rFonts w:ascii="Times New Roman" w:eastAsia="Times New Roman" w:hAnsi="Times New Roman" w:cs="Times New Roman"/>
          <w:b/>
          <w:bCs/>
          <w:color w:val="000000"/>
          <w:sz w:val="28"/>
          <w:szCs w:val="28"/>
          <w:lang w:eastAsia="ru-RU"/>
        </w:rPr>
        <w:t>IV.  Литература</w:t>
      </w:r>
    </w:p>
    <w:p w:rsidR="007D6BF4" w:rsidRPr="007D6BF4" w:rsidRDefault="007D6BF4" w:rsidP="007D6BF4">
      <w:pPr>
        <w:numPr>
          <w:ilvl w:val="0"/>
          <w:numId w:val="2"/>
        </w:numPr>
        <w:shd w:val="clear" w:color="auto" w:fill="FFFFFF"/>
        <w:spacing w:after="0" w:line="467" w:lineRule="atLeast"/>
        <w:jc w:val="both"/>
        <w:rPr>
          <w:rFonts w:ascii="Times New Roman" w:eastAsia="Times New Roman" w:hAnsi="Times New Roman" w:cs="Times New Roman"/>
          <w:color w:val="000000"/>
          <w:sz w:val="28"/>
          <w:szCs w:val="28"/>
          <w:lang w:eastAsia="ru-RU"/>
        </w:rPr>
      </w:pPr>
      <w:r w:rsidRPr="00230C06">
        <w:rPr>
          <w:rFonts w:ascii="Times New Roman" w:eastAsia="Times New Roman" w:hAnsi="Times New Roman" w:cs="Times New Roman"/>
          <w:color w:val="000000"/>
          <w:sz w:val="28"/>
          <w:szCs w:val="28"/>
          <w:lang w:eastAsia="ru-RU"/>
        </w:rPr>
        <w:t>Коррекционная педагогика: Основы обучения и воспитания детей с отклонениями в развитии: Учеб. пособие</w:t>
      </w:r>
      <w:proofErr w:type="gramStart"/>
      <w:r w:rsidRPr="00230C06">
        <w:rPr>
          <w:rFonts w:ascii="Times New Roman" w:eastAsia="Times New Roman" w:hAnsi="Times New Roman" w:cs="Times New Roman"/>
          <w:color w:val="000000"/>
          <w:sz w:val="28"/>
          <w:szCs w:val="28"/>
          <w:lang w:eastAsia="ru-RU"/>
        </w:rPr>
        <w:t xml:space="preserve"> / П</w:t>
      </w:r>
      <w:proofErr w:type="gramEnd"/>
      <w:r w:rsidRPr="00230C06">
        <w:rPr>
          <w:rFonts w:ascii="Times New Roman" w:eastAsia="Times New Roman" w:hAnsi="Times New Roman" w:cs="Times New Roman"/>
          <w:color w:val="000000"/>
          <w:sz w:val="28"/>
          <w:szCs w:val="28"/>
          <w:lang w:eastAsia="ru-RU"/>
        </w:rPr>
        <w:t xml:space="preserve">од ред. Б.П. </w:t>
      </w:r>
      <w:proofErr w:type="spellStart"/>
      <w:r w:rsidRPr="00230C06">
        <w:rPr>
          <w:rFonts w:ascii="Times New Roman" w:eastAsia="Times New Roman" w:hAnsi="Times New Roman" w:cs="Times New Roman"/>
          <w:color w:val="000000"/>
          <w:sz w:val="28"/>
          <w:szCs w:val="28"/>
          <w:lang w:eastAsia="ru-RU"/>
        </w:rPr>
        <w:t>Пузанова</w:t>
      </w:r>
      <w:proofErr w:type="spellEnd"/>
      <w:r w:rsidRPr="00230C06">
        <w:rPr>
          <w:rFonts w:ascii="Times New Roman" w:eastAsia="Times New Roman" w:hAnsi="Times New Roman" w:cs="Times New Roman"/>
          <w:color w:val="000000"/>
          <w:sz w:val="28"/>
          <w:szCs w:val="28"/>
          <w:lang w:eastAsia="ru-RU"/>
        </w:rPr>
        <w:t>. - М., 1999.</w:t>
      </w:r>
    </w:p>
    <w:p w:rsidR="007D6BF4" w:rsidRPr="007D6BF4" w:rsidRDefault="007D6BF4" w:rsidP="007D6BF4">
      <w:pPr>
        <w:numPr>
          <w:ilvl w:val="0"/>
          <w:numId w:val="2"/>
        </w:numPr>
        <w:shd w:val="clear" w:color="auto" w:fill="FFFFFF"/>
        <w:spacing w:after="0" w:line="467" w:lineRule="atLeast"/>
        <w:jc w:val="both"/>
        <w:rPr>
          <w:rFonts w:ascii="Times New Roman" w:eastAsia="Times New Roman" w:hAnsi="Times New Roman" w:cs="Times New Roman"/>
          <w:color w:val="000000"/>
          <w:sz w:val="28"/>
          <w:szCs w:val="28"/>
          <w:lang w:eastAsia="ru-RU"/>
        </w:rPr>
      </w:pPr>
      <w:proofErr w:type="spellStart"/>
      <w:r w:rsidRPr="00230C06">
        <w:rPr>
          <w:rFonts w:ascii="Times New Roman" w:eastAsia="Times New Roman" w:hAnsi="Times New Roman" w:cs="Times New Roman"/>
          <w:color w:val="000000"/>
          <w:sz w:val="28"/>
          <w:szCs w:val="28"/>
          <w:lang w:eastAsia="ru-RU"/>
        </w:rPr>
        <w:t>Мастюкова</w:t>
      </w:r>
      <w:proofErr w:type="spellEnd"/>
      <w:r w:rsidRPr="00230C06">
        <w:rPr>
          <w:rFonts w:ascii="Times New Roman" w:eastAsia="Times New Roman" w:hAnsi="Times New Roman" w:cs="Times New Roman"/>
          <w:color w:val="000000"/>
          <w:sz w:val="28"/>
          <w:szCs w:val="28"/>
          <w:lang w:eastAsia="ru-RU"/>
        </w:rPr>
        <w:t xml:space="preserve"> E. M. «Ребенок с отклонениями в развитии: Ранняя диагностика и коррекция»</w:t>
      </w:r>
      <w:proofErr w:type="gramStart"/>
      <w:r w:rsidRPr="00230C06">
        <w:rPr>
          <w:rFonts w:ascii="Times New Roman" w:eastAsia="Times New Roman" w:hAnsi="Times New Roman" w:cs="Times New Roman"/>
          <w:color w:val="000000"/>
          <w:sz w:val="28"/>
          <w:szCs w:val="28"/>
          <w:lang w:eastAsia="ru-RU"/>
        </w:rPr>
        <w:t>.–</w:t>
      </w:r>
      <w:proofErr w:type="gramEnd"/>
      <w:r w:rsidRPr="00230C06">
        <w:rPr>
          <w:rFonts w:ascii="Times New Roman" w:eastAsia="Times New Roman" w:hAnsi="Times New Roman" w:cs="Times New Roman"/>
          <w:color w:val="000000"/>
          <w:sz w:val="28"/>
          <w:szCs w:val="28"/>
          <w:lang w:eastAsia="ru-RU"/>
        </w:rPr>
        <w:t>М.: Просвещение, 1992.</w:t>
      </w:r>
    </w:p>
    <w:p w:rsidR="007D6BF4" w:rsidRPr="007D6BF4" w:rsidRDefault="007D6BF4" w:rsidP="007D6BF4">
      <w:pPr>
        <w:numPr>
          <w:ilvl w:val="0"/>
          <w:numId w:val="2"/>
        </w:numPr>
        <w:shd w:val="clear" w:color="auto" w:fill="FFFFFF"/>
        <w:spacing w:after="0" w:line="467" w:lineRule="atLeast"/>
        <w:jc w:val="both"/>
        <w:rPr>
          <w:rFonts w:ascii="Times New Roman" w:eastAsia="Times New Roman" w:hAnsi="Times New Roman" w:cs="Times New Roman"/>
          <w:color w:val="000000"/>
          <w:sz w:val="28"/>
          <w:szCs w:val="28"/>
          <w:lang w:eastAsia="ru-RU"/>
        </w:rPr>
      </w:pPr>
      <w:r w:rsidRPr="00230C06">
        <w:rPr>
          <w:rFonts w:ascii="Times New Roman" w:eastAsia="Times New Roman" w:hAnsi="Times New Roman" w:cs="Times New Roman"/>
          <w:color w:val="000000"/>
          <w:sz w:val="28"/>
          <w:szCs w:val="28"/>
          <w:lang w:eastAsia="ru-RU"/>
        </w:rPr>
        <w:lastRenderedPageBreak/>
        <w:t>Обучение детей с нарушениями интеллектуального развития: (Олигофренопедагогика): Учеб</w:t>
      </w:r>
      <w:proofErr w:type="gramStart"/>
      <w:r w:rsidRPr="00230C06">
        <w:rPr>
          <w:rFonts w:ascii="Times New Roman" w:eastAsia="Times New Roman" w:hAnsi="Times New Roman" w:cs="Times New Roman"/>
          <w:color w:val="000000"/>
          <w:sz w:val="28"/>
          <w:szCs w:val="28"/>
          <w:lang w:eastAsia="ru-RU"/>
        </w:rPr>
        <w:t>.</w:t>
      </w:r>
      <w:proofErr w:type="gramEnd"/>
      <w:r w:rsidRPr="00230C06">
        <w:rPr>
          <w:rFonts w:ascii="Times New Roman" w:eastAsia="Times New Roman" w:hAnsi="Times New Roman" w:cs="Times New Roman"/>
          <w:color w:val="000000"/>
          <w:sz w:val="28"/>
          <w:szCs w:val="28"/>
          <w:lang w:eastAsia="ru-RU"/>
        </w:rPr>
        <w:t xml:space="preserve"> </w:t>
      </w:r>
      <w:proofErr w:type="gramStart"/>
      <w:r w:rsidRPr="00230C06">
        <w:rPr>
          <w:rFonts w:ascii="Times New Roman" w:eastAsia="Times New Roman" w:hAnsi="Times New Roman" w:cs="Times New Roman"/>
          <w:color w:val="000000"/>
          <w:sz w:val="28"/>
          <w:szCs w:val="28"/>
          <w:lang w:eastAsia="ru-RU"/>
        </w:rPr>
        <w:t>п</w:t>
      </w:r>
      <w:proofErr w:type="gramEnd"/>
      <w:r w:rsidRPr="00230C06">
        <w:rPr>
          <w:rFonts w:ascii="Times New Roman" w:eastAsia="Times New Roman" w:hAnsi="Times New Roman" w:cs="Times New Roman"/>
          <w:color w:val="000000"/>
          <w:sz w:val="28"/>
          <w:szCs w:val="28"/>
          <w:lang w:eastAsia="ru-RU"/>
        </w:rPr>
        <w:t xml:space="preserve">особие для студ. </w:t>
      </w:r>
      <w:proofErr w:type="spellStart"/>
      <w:r w:rsidRPr="00230C06">
        <w:rPr>
          <w:rFonts w:ascii="Times New Roman" w:eastAsia="Times New Roman" w:hAnsi="Times New Roman" w:cs="Times New Roman"/>
          <w:color w:val="000000"/>
          <w:sz w:val="28"/>
          <w:szCs w:val="28"/>
          <w:lang w:eastAsia="ru-RU"/>
        </w:rPr>
        <w:t>высш</w:t>
      </w:r>
      <w:proofErr w:type="spellEnd"/>
      <w:r w:rsidRPr="00230C06">
        <w:rPr>
          <w:rFonts w:ascii="Times New Roman" w:eastAsia="Times New Roman" w:hAnsi="Times New Roman" w:cs="Times New Roman"/>
          <w:color w:val="000000"/>
          <w:sz w:val="28"/>
          <w:szCs w:val="28"/>
          <w:lang w:eastAsia="ru-RU"/>
        </w:rPr>
        <w:t xml:space="preserve">. </w:t>
      </w:r>
      <w:proofErr w:type="spellStart"/>
      <w:r w:rsidRPr="00230C06">
        <w:rPr>
          <w:rFonts w:ascii="Times New Roman" w:eastAsia="Times New Roman" w:hAnsi="Times New Roman" w:cs="Times New Roman"/>
          <w:color w:val="000000"/>
          <w:sz w:val="28"/>
          <w:szCs w:val="28"/>
          <w:lang w:eastAsia="ru-RU"/>
        </w:rPr>
        <w:t>пед</w:t>
      </w:r>
      <w:proofErr w:type="spellEnd"/>
      <w:r w:rsidRPr="00230C06">
        <w:rPr>
          <w:rFonts w:ascii="Times New Roman" w:eastAsia="Times New Roman" w:hAnsi="Times New Roman" w:cs="Times New Roman"/>
          <w:color w:val="000000"/>
          <w:sz w:val="28"/>
          <w:szCs w:val="28"/>
          <w:lang w:eastAsia="ru-RU"/>
        </w:rPr>
        <w:t xml:space="preserve">. учеб, заведений / </w:t>
      </w:r>
      <w:proofErr w:type="spellStart"/>
      <w:r w:rsidRPr="00230C06">
        <w:rPr>
          <w:rFonts w:ascii="Times New Roman" w:eastAsia="Times New Roman" w:hAnsi="Times New Roman" w:cs="Times New Roman"/>
          <w:color w:val="000000"/>
          <w:sz w:val="28"/>
          <w:szCs w:val="28"/>
          <w:lang w:eastAsia="ru-RU"/>
        </w:rPr>
        <w:t>Б.П.Пузанов</w:t>
      </w:r>
      <w:proofErr w:type="spellEnd"/>
      <w:r w:rsidRPr="00230C06">
        <w:rPr>
          <w:rFonts w:ascii="Times New Roman" w:eastAsia="Times New Roman" w:hAnsi="Times New Roman" w:cs="Times New Roman"/>
          <w:color w:val="000000"/>
          <w:sz w:val="28"/>
          <w:szCs w:val="28"/>
          <w:lang w:eastAsia="ru-RU"/>
        </w:rPr>
        <w:t xml:space="preserve">, </w:t>
      </w:r>
      <w:proofErr w:type="spellStart"/>
      <w:r w:rsidRPr="00230C06">
        <w:rPr>
          <w:rFonts w:ascii="Times New Roman" w:eastAsia="Times New Roman" w:hAnsi="Times New Roman" w:cs="Times New Roman"/>
          <w:color w:val="000000"/>
          <w:sz w:val="28"/>
          <w:szCs w:val="28"/>
          <w:lang w:eastAsia="ru-RU"/>
        </w:rPr>
        <w:t>Н.П.Коняева</w:t>
      </w:r>
      <w:proofErr w:type="spellEnd"/>
      <w:r w:rsidRPr="00230C06">
        <w:rPr>
          <w:rFonts w:ascii="Times New Roman" w:eastAsia="Times New Roman" w:hAnsi="Times New Roman" w:cs="Times New Roman"/>
          <w:color w:val="000000"/>
          <w:sz w:val="28"/>
          <w:szCs w:val="28"/>
          <w:lang w:eastAsia="ru-RU"/>
        </w:rPr>
        <w:t xml:space="preserve">, </w:t>
      </w:r>
      <w:proofErr w:type="spellStart"/>
      <w:r w:rsidRPr="00230C06">
        <w:rPr>
          <w:rFonts w:ascii="Times New Roman" w:eastAsia="Times New Roman" w:hAnsi="Times New Roman" w:cs="Times New Roman"/>
          <w:color w:val="000000"/>
          <w:sz w:val="28"/>
          <w:szCs w:val="28"/>
          <w:lang w:eastAsia="ru-RU"/>
        </w:rPr>
        <w:t>Б.Б.Горскин</w:t>
      </w:r>
      <w:proofErr w:type="spellEnd"/>
      <w:r w:rsidRPr="00230C06">
        <w:rPr>
          <w:rFonts w:ascii="Times New Roman" w:eastAsia="Times New Roman" w:hAnsi="Times New Roman" w:cs="Times New Roman"/>
          <w:color w:val="000000"/>
          <w:sz w:val="28"/>
          <w:szCs w:val="28"/>
          <w:lang w:eastAsia="ru-RU"/>
        </w:rPr>
        <w:t xml:space="preserve"> и др.; Под ред. </w:t>
      </w:r>
      <w:proofErr w:type="spellStart"/>
      <w:r w:rsidRPr="00230C06">
        <w:rPr>
          <w:rFonts w:ascii="Times New Roman" w:eastAsia="Times New Roman" w:hAnsi="Times New Roman" w:cs="Times New Roman"/>
          <w:color w:val="000000"/>
          <w:sz w:val="28"/>
          <w:szCs w:val="28"/>
          <w:lang w:eastAsia="ru-RU"/>
        </w:rPr>
        <w:t>Б.П.Пузанова</w:t>
      </w:r>
      <w:proofErr w:type="spellEnd"/>
      <w:r w:rsidRPr="00230C06">
        <w:rPr>
          <w:rFonts w:ascii="Times New Roman" w:eastAsia="Times New Roman" w:hAnsi="Times New Roman" w:cs="Times New Roman"/>
          <w:color w:val="000000"/>
          <w:sz w:val="28"/>
          <w:szCs w:val="28"/>
          <w:lang w:eastAsia="ru-RU"/>
        </w:rPr>
        <w:t>. - М.: Издательский центр «Академия», 2001. - 272 с.</w:t>
      </w:r>
    </w:p>
    <w:p w:rsidR="007D6BF4" w:rsidRPr="007D6BF4" w:rsidRDefault="007D6BF4" w:rsidP="007D6BF4">
      <w:pPr>
        <w:numPr>
          <w:ilvl w:val="0"/>
          <w:numId w:val="2"/>
        </w:numPr>
        <w:shd w:val="clear" w:color="auto" w:fill="FFFFFF"/>
        <w:spacing w:after="0" w:line="467" w:lineRule="atLeast"/>
        <w:jc w:val="both"/>
        <w:rPr>
          <w:rFonts w:ascii="Times New Roman" w:eastAsia="Times New Roman" w:hAnsi="Times New Roman" w:cs="Times New Roman"/>
          <w:color w:val="000000"/>
          <w:sz w:val="28"/>
          <w:szCs w:val="28"/>
          <w:lang w:eastAsia="ru-RU"/>
        </w:rPr>
      </w:pPr>
      <w:r w:rsidRPr="00230C06">
        <w:rPr>
          <w:rFonts w:ascii="Times New Roman" w:eastAsia="Times New Roman" w:hAnsi="Times New Roman" w:cs="Times New Roman"/>
          <w:color w:val="000000"/>
          <w:sz w:val="28"/>
          <w:szCs w:val="28"/>
          <w:lang w:eastAsia="ru-RU"/>
        </w:rPr>
        <w:t xml:space="preserve">Обучение и воспитание детей во вспомогательной школе: Пособие для учителей и студентов дефектолог. ф-тов </w:t>
      </w:r>
      <w:proofErr w:type="spellStart"/>
      <w:r w:rsidRPr="00230C06">
        <w:rPr>
          <w:rFonts w:ascii="Times New Roman" w:eastAsia="Times New Roman" w:hAnsi="Times New Roman" w:cs="Times New Roman"/>
          <w:color w:val="000000"/>
          <w:sz w:val="28"/>
          <w:szCs w:val="28"/>
          <w:lang w:eastAsia="ru-RU"/>
        </w:rPr>
        <w:t>пед</w:t>
      </w:r>
      <w:proofErr w:type="spellEnd"/>
      <w:r w:rsidRPr="00230C06">
        <w:rPr>
          <w:rFonts w:ascii="Times New Roman" w:eastAsia="Times New Roman" w:hAnsi="Times New Roman" w:cs="Times New Roman"/>
          <w:color w:val="000000"/>
          <w:sz w:val="28"/>
          <w:szCs w:val="28"/>
          <w:lang w:eastAsia="ru-RU"/>
        </w:rPr>
        <w:t>. ин-</w:t>
      </w:r>
      <w:proofErr w:type="spellStart"/>
      <w:r w:rsidRPr="00230C06">
        <w:rPr>
          <w:rFonts w:ascii="Times New Roman" w:eastAsia="Times New Roman" w:hAnsi="Times New Roman" w:cs="Times New Roman"/>
          <w:color w:val="000000"/>
          <w:sz w:val="28"/>
          <w:szCs w:val="28"/>
          <w:lang w:eastAsia="ru-RU"/>
        </w:rPr>
        <w:t>тов</w:t>
      </w:r>
      <w:proofErr w:type="spellEnd"/>
      <w:proofErr w:type="gramStart"/>
      <w:r w:rsidRPr="00230C06">
        <w:rPr>
          <w:rFonts w:ascii="Times New Roman" w:eastAsia="Times New Roman" w:hAnsi="Times New Roman" w:cs="Times New Roman"/>
          <w:color w:val="000000"/>
          <w:sz w:val="28"/>
          <w:szCs w:val="28"/>
          <w:lang w:eastAsia="ru-RU"/>
        </w:rPr>
        <w:t>/ П</w:t>
      </w:r>
      <w:proofErr w:type="gramEnd"/>
      <w:r w:rsidRPr="00230C06">
        <w:rPr>
          <w:rFonts w:ascii="Times New Roman" w:eastAsia="Times New Roman" w:hAnsi="Times New Roman" w:cs="Times New Roman"/>
          <w:color w:val="000000"/>
          <w:sz w:val="28"/>
          <w:szCs w:val="28"/>
          <w:lang w:eastAsia="ru-RU"/>
        </w:rPr>
        <w:t>од ред. В.В.Воронковой – М.: Школа-Пресс, 1994. – 416 с.</w:t>
      </w:r>
    </w:p>
    <w:p w:rsidR="007D6BF4" w:rsidRPr="007D6BF4" w:rsidRDefault="007D6BF4" w:rsidP="007D6BF4">
      <w:pPr>
        <w:numPr>
          <w:ilvl w:val="0"/>
          <w:numId w:val="2"/>
        </w:numPr>
        <w:shd w:val="clear" w:color="auto" w:fill="FFFFFF"/>
        <w:spacing w:after="0" w:line="467" w:lineRule="atLeast"/>
        <w:jc w:val="both"/>
        <w:rPr>
          <w:rFonts w:ascii="Times New Roman" w:eastAsia="Times New Roman" w:hAnsi="Times New Roman" w:cs="Times New Roman"/>
          <w:color w:val="000000"/>
          <w:sz w:val="28"/>
          <w:szCs w:val="28"/>
          <w:lang w:eastAsia="ru-RU"/>
        </w:rPr>
      </w:pPr>
      <w:r w:rsidRPr="00230C06">
        <w:rPr>
          <w:rFonts w:ascii="Times New Roman" w:eastAsia="Times New Roman" w:hAnsi="Times New Roman" w:cs="Times New Roman"/>
          <w:color w:val="000000"/>
          <w:sz w:val="28"/>
          <w:szCs w:val="28"/>
          <w:lang w:eastAsia="ru-RU"/>
        </w:rPr>
        <w:t xml:space="preserve">Основы специальной психологии: Учеб. пособие для студ. сред. </w:t>
      </w:r>
      <w:proofErr w:type="spellStart"/>
      <w:r w:rsidRPr="00230C06">
        <w:rPr>
          <w:rFonts w:ascii="Times New Roman" w:eastAsia="Times New Roman" w:hAnsi="Times New Roman" w:cs="Times New Roman"/>
          <w:color w:val="000000"/>
          <w:sz w:val="28"/>
          <w:szCs w:val="28"/>
          <w:lang w:eastAsia="ru-RU"/>
        </w:rPr>
        <w:t>пед</w:t>
      </w:r>
      <w:proofErr w:type="spellEnd"/>
      <w:r w:rsidRPr="00230C06">
        <w:rPr>
          <w:rFonts w:ascii="Times New Roman" w:eastAsia="Times New Roman" w:hAnsi="Times New Roman" w:cs="Times New Roman"/>
          <w:color w:val="000000"/>
          <w:sz w:val="28"/>
          <w:szCs w:val="28"/>
          <w:lang w:eastAsia="ru-RU"/>
        </w:rPr>
        <w:t xml:space="preserve">. учеб. заведений / Л. В. Кузнецова, Л. И. </w:t>
      </w:r>
      <w:proofErr w:type="spellStart"/>
      <w:r w:rsidRPr="00230C06">
        <w:rPr>
          <w:rFonts w:ascii="Times New Roman" w:eastAsia="Times New Roman" w:hAnsi="Times New Roman" w:cs="Times New Roman"/>
          <w:color w:val="000000"/>
          <w:sz w:val="28"/>
          <w:szCs w:val="28"/>
          <w:lang w:eastAsia="ru-RU"/>
        </w:rPr>
        <w:t>Переслени</w:t>
      </w:r>
      <w:proofErr w:type="spellEnd"/>
      <w:r w:rsidRPr="00230C06">
        <w:rPr>
          <w:rFonts w:ascii="Times New Roman" w:eastAsia="Times New Roman" w:hAnsi="Times New Roman" w:cs="Times New Roman"/>
          <w:color w:val="000000"/>
          <w:sz w:val="28"/>
          <w:szCs w:val="28"/>
          <w:lang w:eastAsia="ru-RU"/>
        </w:rPr>
        <w:t>, Л. И. Солнцева и др.; Под ред. Л. В. Кузнецовой</w:t>
      </w:r>
      <w:proofErr w:type="gramStart"/>
      <w:r w:rsidRPr="00230C06">
        <w:rPr>
          <w:rFonts w:ascii="Times New Roman" w:eastAsia="Times New Roman" w:hAnsi="Times New Roman" w:cs="Times New Roman"/>
          <w:color w:val="000000"/>
          <w:sz w:val="28"/>
          <w:szCs w:val="28"/>
          <w:lang w:eastAsia="ru-RU"/>
        </w:rPr>
        <w:t xml:space="preserve">. —— </w:t>
      </w:r>
      <w:proofErr w:type="gramEnd"/>
      <w:r w:rsidRPr="00230C06">
        <w:rPr>
          <w:rFonts w:ascii="Times New Roman" w:eastAsia="Times New Roman" w:hAnsi="Times New Roman" w:cs="Times New Roman"/>
          <w:color w:val="000000"/>
          <w:sz w:val="28"/>
          <w:szCs w:val="28"/>
          <w:lang w:eastAsia="ru-RU"/>
        </w:rPr>
        <w:t>М.: Издательский центр «Академия», 2002. — 480 с.</w:t>
      </w:r>
    </w:p>
    <w:p w:rsidR="0096206B" w:rsidRPr="00230C06" w:rsidRDefault="0096206B" w:rsidP="007D6BF4">
      <w:pPr>
        <w:ind w:right="-850"/>
        <w:rPr>
          <w:sz w:val="28"/>
          <w:szCs w:val="28"/>
        </w:rPr>
      </w:pPr>
    </w:p>
    <w:sectPr w:rsidR="0096206B" w:rsidRPr="00230C06" w:rsidSect="009620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45920"/>
    <w:multiLevelType w:val="multilevel"/>
    <w:tmpl w:val="EB244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C55D0F"/>
    <w:multiLevelType w:val="multilevel"/>
    <w:tmpl w:val="24A41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D6BF4"/>
    <w:rsid w:val="0002259F"/>
    <w:rsid w:val="00171C34"/>
    <w:rsid w:val="001873E8"/>
    <w:rsid w:val="00230C06"/>
    <w:rsid w:val="002F5AD4"/>
    <w:rsid w:val="005E5542"/>
    <w:rsid w:val="00717201"/>
    <w:rsid w:val="007D6BF4"/>
    <w:rsid w:val="0096206B"/>
    <w:rsid w:val="009B43F7"/>
    <w:rsid w:val="00A72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0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7D6B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D6BF4"/>
  </w:style>
  <w:style w:type="paragraph" w:customStyle="1" w:styleId="c0">
    <w:name w:val="c0"/>
    <w:basedOn w:val="a"/>
    <w:rsid w:val="007D6B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D6BF4"/>
  </w:style>
  <w:style w:type="character" w:customStyle="1" w:styleId="apple-converted-space">
    <w:name w:val="apple-converted-space"/>
    <w:basedOn w:val="a0"/>
    <w:rsid w:val="007D6BF4"/>
  </w:style>
  <w:style w:type="paragraph" w:customStyle="1" w:styleId="c9">
    <w:name w:val="c9"/>
    <w:basedOn w:val="a"/>
    <w:rsid w:val="007D6B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D6B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523090">
      <w:bodyDiv w:val="1"/>
      <w:marLeft w:val="0"/>
      <w:marRight w:val="0"/>
      <w:marTop w:val="0"/>
      <w:marBottom w:val="0"/>
      <w:divBdr>
        <w:top w:val="none" w:sz="0" w:space="0" w:color="auto"/>
        <w:left w:val="none" w:sz="0" w:space="0" w:color="auto"/>
        <w:bottom w:val="none" w:sz="0" w:space="0" w:color="auto"/>
        <w:right w:val="none" w:sz="0" w:space="0" w:color="auto"/>
      </w:divBdr>
    </w:div>
    <w:div w:id="1641878694">
      <w:bodyDiv w:val="1"/>
      <w:marLeft w:val="0"/>
      <w:marRight w:val="0"/>
      <w:marTop w:val="0"/>
      <w:marBottom w:val="0"/>
      <w:divBdr>
        <w:top w:val="none" w:sz="0" w:space="0" w:color="auto"/>
        <w:left w:val="none" w:sz="0" w:space="0" w:color="auto"/>
        <w:bottom w:val="none" w:sz="0" w:space="0" w:color="auto"/>
        <w:right w:val="none" w:sz="0" w:space="0" w:color="auto"/>
      </w:divBdr>
    </w:div>
    <w:div w:id="1904221487">
      <w:bodyDiv w:val="1"/>
      <w:marLeft w:val="0"/>
      <w:marRight w:val="0"/>
      <w:marTop w:val="0"/>
      <w:marBottom w:val="0"/>
      <w:divBdr>
        <w:top w:val="none" w:sz="0" w:space="0" w:color="auto"/>
        <w:left w:val="none" w:sz="0" w:space="0" w:color="auto"/>
        <w:bottom w:val="none" w:sz="0" w:space="0" w:color="auto"/>
        <w:right w:val="none" w:sz="0" w:space="0" w:color="auto"/>
      </w:divBdr>
    </w:div>
    <w:div w:id="213740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2115</Words>
  <Characters>12062</Characters>
  <Application>Microsoft Office Word</Application>
  <DocSecurity>0</DocSecurity>
  <Lines>100</Lines>
  <Paragraphs>28</Paragraphs>
  <ScaleCrop>false</ScaleCrop>
  <Company/>
  <LinksUpToDate>false</LinksUpToDate>
  <CharactersWithSpaces>14149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Безопасность-2</cp:lastModifiedBy>
  <cp:revision>10</cp:revision>
  <dcterms:created xsi:type="dcterms:W3CDTF">2017-08-24T15:41:00Z</dcterms:created>
  <dcterms:modified xsi:type="dcterms:W3CDTF">2017-10-10T16:06:00Z</dcterms:modified>
</cp:coreProperties>
</file>